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4EB86" w14:textId="65BE5DB9" w:rsidR="00FF12C8" w:rsidRDefault="00FF12C8" w:rsidP="00625580">
      <w:pPr>
        <w:ind w:left="5040" w:firstLine="720"/>
        <w:rPr>
          <w:sz w:val="24"/>
          <w:szCs w:val="24"/>
          <w:lang w:val="lt-LT"/>
        </w:rPr>
      </w:pPr>
      <w:r>
        <w:rPr>
          <w:sz w:val="24"/>
          <w:szCs w:val="24"/>
          <w:lang w:val="lt-LT"/>
        </w:rPr>
        <w:t>PRITARTA</w:t>
      </w:r>
    </w:p>
    <w:p w14:paraId="3FE7A8FC" w14:textId="10636636" w:rsidR="00E07DEB" w:rsidRPr="00E07DEB" w:rsidRDefault="00E07DEB" w:rsidP="00625580">
      <w:pPr>
        <w:ind w:left="5040" w:firstLine="720"/>
        <w:rPr>
          <w:sz w:val="24"/>
          <w:szCs w:val="24"/>
          <w:lang w:val="lt-LT"/>
        </w:rPr>
      </w:pPr>
      <w:r w:rsidRPr="00E07DEB">
        <w:rPr>
          <w:sz w:val="24"/>
          <w:szCs w:val="24"/>
          <w:lang w:val="lt-LT"/>
        </w:rPr>
        <w:t>Rokiškio rajono savivaldybės tarybos</w:t>
      </w:r>
    </w:p>
    <w:p w14:paraId="0A058C2B" w14:textId="64DC3618" w:rsidR="00E07DEB" w:rsidRPr="00E07DEB" w:rsidRDefault="00E07DEB" w:rsidP="00E07DEB">
      <w:pPr>
        <w:rPr>
          <w:sz w:val="24"/>
          <w:szCs w:val="24"/>
          <w:lang w:val="lt-LT"/>
        </w:rPr>
      </w:pPr>
      <w:r>
        <w:rPr>
          <w:sz w:val="24"/>
          <w:szCs w:val="24"/>
          <w:lang w:val="lt-LT"/>
        </w:rPr>
        <w:t xml:space="preserve">                                                            </w:t>
      </w:r>
      <w:r w:rsidR="00625580">
        <w:rPr>
          <w:sz w:val="24"/>
          <w:szCs w:val="24"/>
          <w:lang w:val="lt-LT"/>
        </w:rPr>
        <w:tab/>
      </w:r>
      <w:r w:rsidR="00625580">
        <w:rPr>
          <w:sz w:val="24"/>
          <w:szCs w:val="24"/>
          <w:lang w:val="lt-LT"/>
        </w:rPr>
        <w:tab/>
      </w:r>
      <w:r w:rsidR="00625580">
        <w:rPr>
          <w:sz w:val="24"/>
          <w:szCs w:val="24"/>
          <w:lang w:val="lt-LT"/>
        </w:rPr>
        <w:tab/>
      </w:r>
      <w:r w:rsidRPr="00E07DEB">
        <w:rPr>
          <w:sz w:val="24"/>
          <w:szCs w:val="24"/>
          <w:lang w:val="lt-LT"/>
        </w:rPr>
        <w:t>202</w:t>
      </w:r>
      <w:r w:rsidR="009365B2">
        <w:rPr>
          <w:sz w:val="24"/>
          <w:szCs w:val="24"/>
          <w:lang w:val="lt-LT"/>
        </w:rPr>
        <w:t>4</w:t>
      </w:r>
      <w:r w:rsidRPr="00E07DEB">
        <w:rPr>
          <w:sz w:val="24"/>
          <w:szCs w:val="24"/>
          <w:lang w:val="lt-LT"/>
        </w:rPr>
        <w:t xml:space="preserve"> m. </w:t>
      </w:r>
      <w:r w:rsidR="009365B2">
        <w:rPr>
          <w:sz w:val="24"/>
          <w:szCs w:val="24"/>
          <w:lang w:val="lt-LT"/>
        </w:rPr>
        <w:t>kovo</w:t>
      </w:r>
      <w:r w:rsidRPr="00E07DEB">
        <w:rPr>
          <w:sz w:val="24"/>
          <w:szCs w:val="24"/>
          <w:lang w:val="lt-LT"/>
        </w:rPr>
        <w:t xml:space="preserve"> </w:t>
      </w:r>
      <w:r w:rsidR="000A2A3E">
        <w:rPr>
          <w:sz w:val="24"/>
          <w:szCs w:val="24"/>
          <w:lang w:val="lt-LT"/>
        </w:rPr>
        <w:t>28</w:t>
      </w:r>
      <w:r w:rsidRPr="00E07DEB">
        <w:rPr>
          <w:sz w:val="24"/>
          <w:szCs w:val="24"/>
          <w:lang w:val="lt-LT"/>
        </w:rPr>
        <w:t xml:space="preserve"> d. sprendim</w:t>
      </w:r>
      <w:r w:rsidR="000A2A3E">
        <w:rPr>
          <w:sz w:val="24"/>
          <w:szCs w:val="24"/>
          <w:lang w:val="lt-LT"/>
        </w:rPr>
        <w:t>u</w:t>
      </w:r>
      <w:r w:rsidRPr="00E07DEB">
        <w:rPr>
          <w:sz w:val="24"/>
          <w:szCs w:val="24"/>
          <w:lang w:val="lt-LT"/>
        </w:rPr>
        <w:t xml:space="preserve"> Nr. </w:t>
      </w:r>
      <w:r w:rsidR="00625580">
        <w:rPr>
          <w:sz w:val="24"/>
          <w:szCs w:val="24"/>
          <w:lang w:val="lt-LT"/>
        </w:rPr>
        <w:t>TS-</w:t>
      </w:r>
      <w:r>
        <w:rPr>
          <w:sz w:val="24"/>
          <w:szCs w:val="24"/>
          <w:lang w:val="lt-LT"/>
        </w:rPr>
        <w:t xml:space="preserve">                                                                                                  </w:t>
      </w:r>
    </w:p>
    <w:p w14:paraId="4BD7C21B" w14:textId="6CC92E04" w:rsidR="00BD7A19" w:rsidRPr="00113237" w:rsidRDefault="00BD7A19" w:rsidP="004927F1">
      <w:pPr>
        <w:rPr>
          <w:b/>
          <w:sz w:val="24"/>
          <w:szCs w:val="24"/>
          <w:lang w:val="lt-LT"/>
        </w:rPr>
      </w:pP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sidR="004F0ED1">
        <w:rPr>
          <w:b/>
          <w:sz w:val="24"/>
          <w:szCs w:val="24"/>
          <w:lang w:val="lt-LT"/>
        </w:rPr>
        <w:t>P</w:t>
      </w:r>
      <w:r>
        <w:rPr>
          <w:b/>
          <w:sz w:val="24"/>
          <w:szCs w:val="24"/>
          <w:lang w:val="lt-LT"/>
        </w:rPr>
        <w:t>rojektas</w:t>
      </w:r>
    </w:p>
    <w:p w14:paraId="2F3E5D67" w14:textId="77777777" w:rsidR="00080DB3" w:rsidRPr="00117432" w:rsidRDefault="00080DB3" w:rsidP="00080DB3">
      <w:pPr>
        <w:jc w:val="center"/>
        <w:rPr>
          <w:b/>
          <w:sz w:val="24"/>
          <w:szCs w:val="24"/>
          <w:lang w:val="lt-LT"/>
        </w:rPr>
      </w:pPr>
      <w:r w:rsidRPr="00117432">
        <w:rPr>
          <w:b/>
          <w:sz w:val="24"/>
          <w:szCs w:val="24"/>
          <w:lang w:val="lt-LT"/>
        </w:rPr>
        <w:t>VALSTYBINĖS ŽEMĖS NUOMOS</w:t>
      </w:r>
    </w:p>
    <w:p w14:paraId="0691F8DC" w14:textId="77777777" w:rsidR="00080DB3" w:rsidRPr="00117432" w:rsidRDefault="00080DB3" w:rsidP="00080DB3">
      <w:pPr>
        <w:jc w:val="center"/>
        <w:rPr>
          <w:b/>
          <w:sz w:val="24"/>
          <w:szCs w:val="24"/>
          <w:lang w:val="lt-LT"/>
        </w:rPr>
      </w:pPr>
      <w:r w:rsidRPr="00117432">
        <w:rPr>
          <w:b/>
          <w:sz w:val="24"/>
          <w:szCs w:val="24"/>
          <w:lang w:val="lt-LT"/>
        </w:rPr>
        <w:t xml:space="preserve">SUTARTIS </w:t>
      </w:r>
    </w:p>
    <w:p w14:paraId="2904CB7E" w14:textId="77777777" w:rsidR="00080DB3" w:rsidRDefault="00080DB3" w:rsidP="00080DB3">
      <w:pPr>
        <w:jc w:val="center"/>
        <w:rPr>
          <w:sz w:val="22"/>
          <w:lang w:val="lt-LT"/>
        </w:rPr>
      </w:pPr>
    </w:p>
    <w:p w14:paraId="37FF63C3" w14:textId="3F299924" w:rsidR="00647B36" w:rsidRPr="0094381C" w:rsidRDefault="00647B36" w:rsidP="00AA051E">
      <w:pPr>
        <w:jc w:val="center"/>
        <w:rPr>
          <w:sz w:val="24"/>
          <w:szCs w:val="24"/>
          <w:lang w:val="lt-LT"/>
        </w:rPr>
      </w:pPr>
      <w:r>
        <w:rPr>
          <w:sz w:val="24"/>
          <w:szCs w:val="24"/>
          <w:lang w:val="lt-LT"/>
        </w:rPr>
        <w:t>20</w:t>
      </w:r>
      <w:r w:rsidR="00F93A75">
        <w:rPr>
          <w:sz w:val="24"/>
          <w:szCs w:val="24"/>
          <w:lang w:val="lt-LT"/>
        </w:rPr>
        <w:t>2</w:t>
      </w:r>
      <w:r w:rsidR="00310833">
        <w:rPr>
          <w:sz w:val="24"/>
          <w:szCs w:val="24"/>
          <w:lang w:val="lt-LT"/>
        </w:rPr>
        <w:t>4</w:t>
      </w:r>
      <w:r>
        <w:rPr>
          <w:sz w:val="24"/>
          <w:szCs w:val="24"/>
          <w:lang w:val="lt-LT"/>
        </w:rPr>
        <w:t xml:space="preserve"> m.</w:t>
      </w:r>
      <w:r w:rsidR="00B04FEF">
        <w:rPr>
          <w:sz w:val="24"/>
          <w:szCs w:val="24"/>
          <w:lang w:val="lt-LT"/>
        </w:rPr>
        <w:t xml:space="preserve"> </w:t>
      </w:r>
      <w:r w:rsidR="008E2BFE">
        <w:rPr>
          <w:sz w:val="24"/>
          <w:szCs w:val="24"/>
          <w:lang w:val="lt-LT"/>
        </w:rPr>
        <w:t xml:space="preserve">        </w:t>
      </w:r>
      <w:r w:rsidR="00AA051E">
        <w:rPr>
          <w:sz w:val="24"/>
          <w:szCs w:val="24"/>
          <w:lang w:val="lt-LT"/>
        </w:rPr>
        <w:t xml:space="preserve">   </w:t>
      </w:r>
      <w:r>
        <w:rPr>
          <w:sz w:val="24"/>
          <w:szCs w:val="24"/>
          <w:lang w:val="lt-LT"/>
        </w:rPr>
        <w:t xml:space="preserve"> d.  Nr. </w:t>
      </w:r>
    </w:p>
    <w:p w14:paraId="5BA2F226" w14:textId="77777777" w:rsidR="00647B36" w:rsidRPr="0094381C" w:rsidRDefault="00647B36" w:rsidP="00647B36">
      <w:pPr>
        <w:jc w:val="center"/>
        <w:rPr>
          <w:sz w:val="24"/>
          <w:szCs w:val="24"/>
          <w:lang w:val="lt-LT"/>
        </w:rPr>
      </w:pPr>
      <w:smartTag w:uri="urn:schemas-tilde-lv/tildestengine" w:element="firmas">
        <w:r w:rsidRPr="0094381C">
          <w:rPr>
            <w:sz w:val="24"/>
            <w:szCs w:val="24"/>
            <w:lang w:val="lt-LT"/>
          </w:rPr>
          <w:t>Rokiškis</w:t>
        </w:r>
      </w:smartTag>
    </w:p>
    <w:p w14:paraId="1530927E" w14:textId="77777777" w:rsidR="0094381C" w:rsidRPr="0094381C" w:rsidRDefault="0094381C" w:rsidP="00752451">
      <w:pPr>
        <w:jc w:val="center"/>
        <w:rPr>
          <w:sz w:val="24"/>
          <w:szCs w:val="24"/>
          <w:lang w:val="lt-LT"/>
        </w:rPr>
      </w:pPr>
    </w:p>
    <w:p w14:paraId="0370BAD4" w14:textId="39D9A8FF" w:rsidR="00BA6E68" w:rsidRPr="00860A09" w:rsidRDefault="003F40D9" w:rsidP="002941C8">
      <w:pPr>
        <w:tabs>
          <w:tab w:val="left" w:pos="1843"/>
          <w:tab w:val="left" w:pos="1985"/>
        </w:tabs>
        <w:ind w:firstLine="851"/>
        <w:jc w:val="both"/>
        <w:rPr>
          <w:sz w:val="24"/>
          <w:szCs w:val="24"/>
          <w:lang w:val="lt-LT"/>
        </w:rPr>
      </w:pPr>
      <w:r>
        <w:rPr>
          <w:sz w:val="24"/>
          <w:szCs w:val="24"/>
          <w:lang w:val="lt-LT"/>
        </w:rPr>
        <w:t xml:space="preserve">Mes, </w:t>
      </w:r>
      <w:r w:rsidR="00467984" w:rsidRPr="00467984">
        <w:rPr>
          <w:sz w:val="24"/>
          <w:szCs w:val="24"/>
          <w:lang w:val="lt-LT"/>
        </w:rPr>
        <w:t xml:space="preserve">Lietuvos </w:t>
      </w:r>
      <w:r w:rsidR="00310833">
        <w:rPr>
          <w:sz w:val="24"/>
          <w:szCs w:val="24"/>
          <w:lang w:val="lt-LT"/>
        </w:rPr>
        <w:t>Respublika</w:t>
      </w:r>
      <w:r w:rsidR="00467984" w:rsidRPr="00467984">
        <w:rPr>
          <w:sz w:val="24"/>
          <w:szCs w:val="24"/>
          <w:lang w:val="lt-LT"/>
        </w:rPr>
        <w:t xml:space="preserve">, </w:t>
      </w:r>
      <w:r w:rsidRPr="00A83037">
        <w:rPr>
          <w:sz w:val="24"/>
          <w:szCs w:val="24"/>
          <w:lang w:val="lt-LT"/>
        </w:rPr>
        <w:t xml:space="preserve">atstovaujama Rokiškio rajono savivaldybės, kodas </w:t>
      </w:r>
      <w:r w:rsidRPr="00A83037">
        <w:rPr>
          <w:sz w:val="24"/>
          <w:szCs w:val="24"/>
        </w:rPr>
        <w:t>111101681</w:t>
      </w:r>
      <w:r w:rsidRPr="00A83037">
        <w:rPr>
          <w:bCs/>
          <w:sz w:val="24"/>
          <w:szCs w:val="24"/>
        </w:rPr>
        <w:t>,</w:t>
      </w:r>
      <w:r w:rsidRPr="00A83037">
        <w:rPr>
          <w:b/>
          <w:sz w:val="24"/>
          <w:szCs w:val="24"/>
        </w:rPr>
        <w:t xml:space="preserve"> </w:t>
      </w:r>
      <w:r w:rsidRPr="00A83037">
        <w:rPr>
          <w:bCs/>
          <w:sz w:val="24"/>
          <w:szCs w:val="24"/>
          <w:lang w:val="lt-LT"/>
        </w:rPr>
        <w:t xml:space="preserve">adresas Sąjūdžio a. 1, </w:t>
      </w:r>
      <w:smartTag w:uri="schemas-tilde-lv/tildestengine" w:element="metric">
        <w:r w:rsidRPr="00A83037">
          <w:rPr>
            <w:bCs/>
            <w:sz w:val="24"/>
            <w:szCs w:val="24"/>
            <w:lang w:val="lt-LT"/>
          </w:rPr>
          <w:t>Rokiškis</w:t>
        </w:r>
      </w:smartTag>
      <w:r w:rsidRPr="00A83037">
        <w:rPr>
          <w:bCs/>
          <w:sz w:val="24"/>
          <w:szCs w:val="24"/>
          <w:lang w:val="lt-LT"/>
        </w:rPr>
        <w:t xml:space="preserve">, </w:t>
      </w:r>
      <w:r>
        <w:rPr>
          <w:bCs/>
          <w:sz w:val="24"/>
          <w:szCs w:val="24"/>
          <w:lang w:val="lt-LT"/>
        </w:rPr>
        <w:t xml:space="preserve">administracijos direktoriaus Valerijaus </w:t>
      </w:r>
      <w:proofErr w:type="spellStart"/>
      <w:r>
        <w:rPr>
          <w:bCs/>
          <w:sz w:val="24"/>
          <w:szCs w:val="24"/>
          <w:lang w:val="lt-LT"/>
        </w:rPr>
        <w:t>Rancevo</w:t>
      </w:r>
      <w:proofErr w:type="spellEnd"/>
      <w:r w:rsidRPr="00AB2CFB">
        <w:rPr>
          <w:bCs/>
          <w:sz w:val="24"/>
          <w:szCs w:val="24"/>
          <w:lang w:val="lt-LT"/>
        </w:rPr>
        <w:t>,</w:t>
      </w:r>
      <w:r w:rsidRPr="00A83037">
        <w:rPr>
          <w:sz w:val="24"/>
          <w:szCs w:val="24"/>
          <w:lang w:val="lt-LT"/>
        </w:rPr>
        <w:t xml:space="preserve"> veikiančio </w:t>
      </w:r>
      <w:r>
        <w:rPr>
          <w:sz w:val="24"/>
          <w:szCs w:val="24"/>
          <w:lang w:val="lt-LT"/>
        </w:rPr>
        <w:t>pagal 2024 m. vasario 15 d.</w:t>
      </w:r>
      <w:r w:rsidRPr="00A83037">
        <w:rPr>
          <w:sz w:val="24"/>
          <w:szCs w:val="24"/>
          <w:lang w:val="lt-LT"/>
        </w:rPr>
        <w:t xml:space="preserve"> </w:t>
      </w:r>
      <w:r>
        <w:rPr>
          <w:sz w:val="24"/>
          <w:szCs w:val="24"/>
          <w:lang w:val="lt-LT"/>
        </w:rPr>
        <w:t>Rokiškio rajono savivaldybės mero potvarkį „Dėl įgaliojimų Rokiškio rajono savivaldybės administracijos direktoriui suteikimo“ Nr. MV-81</w:t>
      </w:r>
      <w:r w:rsidR="00B27A20">
        <w:rPr>
          <w:sz w:val="24"/>
          <w:szCs w:val="24"/>
          <w:lang w:val="lt-LT"/>
        </w:rPr>
        <w:t>,</w:t>
      </w:r>
      <w:r w:rsidR="0099406A">
        <w:rPr>
          <w:sz w:val="24"/>
          <w:szCs w:val="24"/>
          <w:lang w:val="lt-LT"/>
        </w:rPr>
        <w:t xml:space="preserve"> </w:t>
      </w:r>
      <w:r w:rsidR="00467984" w:rsidRPr="00467984">
        <w:rPr>
          <w:sz w:val="24"/>
          <w:szCs w:val="24"/>
          <w:lang w:val="lt-LT"/>
        </w:rPr>
        <w:t xml:space="preserve">toliau vadinama </w:t>
      </w:r>
      <w:r w:rsidR="005A30C4">
        <w:rPr>
          <w:sz w:val="24"/>
          <w:szCs w:val="24"/>
          <w:lang w:val="lt-LT"/>
        </w:rPr>
        <w:t>N</w:t>
      </w:r>
      <w:r w:rsidR="00467984" w:rsidRPr="00467984">
        <w:rPr>
          <w:sz w:val="24"/>
          <w:szCs w:val="24"/>
          <w:lang w:val="lt-LT"/>
        </w:rPr>
        <w:t>uomotoju</w:t>
      </w:r>
      <w:r w:rsidR="00467984">
        <w:rPr>
          <w:sz w:val="24"/>
          <w:szCs w:val="24"/>
          <w:lang w:val="lt-LT"/>
        </w:rPr>
        <w:t xml:space="preserve"> </w:t>
      </w:r>
      <w:r w:rsidR="00F27E43" w:rsidRPr="0094381C">
        <w:rPr>
          <w:sz w:val="24"/>
          <w:szCs w:val="24"/>
          <w:lang w:val="lt-LT"/>
        </w:rPr>
        <w:t>ir</w:t>
      </w:r>
      <w:r w:rsidR="00050F22">
        <w:rPr>
          <w:b/>
          <w:sz w:val="24"/>
          <w:lang w:val="lt-LT"/>
        </w:rPr>
        <w:t xml:space="preserve"> </w:t>
      </w:r>
      <w:r w:rsidR="004C2DF1">
        <w:rPr>
          <w:sz w:val="24"/>
          <w:szCs w:val="24"/>
          <w:lang w:val="lt-LT"/>
        </w:rPr>
        <w:t>(</w:t>
      </w:r>
      <w:r w:rsidR="004C2DF1" w:rsidRPr="00154666">
        <w:rPr>
          <w:i/>
          <w:iCs/>
          <w:sz w:val="24"/>
          <w:szCs w:val="24"/>
          <w:lang w:val="lt-LT"/>
        </w:rPr>
        <w:t>duomenys neskelbiami</w:t>
      </w:r>
      <w:r w:rsidR="004C2DF1">
        <w:rPr>
          <w:sz w:val="24"/>
          <w:szCs w:val="24"/>
          <w:lang w:val="lt-LT"/>
        </w:rPr>
        <w:t>)</w:t>
      </w:r>
      <w:r w:rsidR="00964EB7" w:rsidRPr="00525188">
        <w:rPr>
          <w:b/>
          <w:sz w:val="24"/>
          <w:szCs w:val="24"/>
          <w:lang w:val="lt-LT"/>
        </w:rPr>
        <w:t>,</w:t>
      </w:r>
      <w:r w:rsidR="004C2DF1">
        <w:rPr>
          <w:b/>
          <w:sz w:val="24"/>
          <w:szCs w:val="24"/>
          <w:lang w:val="lt-LT"/>
        </w:rPr>
        <w:t xml:space="preserve"> </w:t>
      </w:r>
      <w:r w:rsidR="00525188">
        <w:rPr>
          <w:sz w:val="24"/>
          <w:szCs w:val="24"/>
          <w:lang w:val="lt-LT"/>
        </w:rPr>
        <w:t>gyv</w:t>
      </w:r>
      <w:r w:rsidR="008A1F1D">
        <w:rPr>
          <w:sz w:val="24"/>
          <w:szCs w:val="24"/>
          <w:lang w:val="lt-LT"/>
        </w:rPr>
        <w:t>.</w:t>
      </w:r>
      <w:r w:rsidR="00964EB7">
        <w:rPr>
          <w:sz w:val="24"/>
          <w:szCs w:val="24"/>
          <w:lang w:val="lt-LT"/>
        </w:rPr>
        <w:t xml:space="preserve"> </w:t>
      </w:r>
      <w:r w:rsidR="004C2DF1">
        <w:rPr>
          <w:sz w:val="24"/>
          <w:szCs w:val="24"/>
          <w:lang w:val="lt-LT"/>
        </w:rPr>
        <w:t>(</w:t>
      </w:r>
      <w:r w:rsidR="004C2DF1" w:rsidRPr="00154666">
        <w:rPr>
          <w:i/>
          <w:iCs/>
          <w:sz w:val="24"/>
          <w:szCs w:val="24"/>
          <w:lang w:val="lt-LT"/>
        </w:rPr>
        <w:t>duomenys neskelbiami</w:t>
      </w:r>
      <w:r w:rsidR="004C2DF1">
        <w:rPr>
          <w:sz w:val="24"/>
          <w:szCs w:val="24"/>
          <w:lang w:val="lt-LT"/>
        </w:rPr>
        <w:t>)</w:t>
      </w:r>
      <w:r w:rsidR="00964EB7">
        <w:rPr>
          <w:sz w:val="24"/>
          <w:szCs w:val="24"/>
          <w:lang w:val="lt-LT"/>
        </w:rPr>
        <w:t xml:space="preserve">, </w:t>
      </w:r>
      <w:r w:rsidR="005A3814">
        <w:rPr>
          <w:sz w:val="24"/>
          <w:szCs w:val="24"/>
          <w:lang w:val="lt-LT"/>
        </w:rPr>
        <w:t>atsižvelgdami į</w:t>
      </w:r>
      <w:r w:rsidR="0031641A">
        <w:rPr>
          <w:sz w:val="24"/>
          <w:szCs w:val="24"/>
          <w:lang w:val="lt-LT"/>
        </w:rPr>
        <w:t xml:space="preserve"> </w:t>
      </w:r>
      <w:r w:rsidR="008A1F1D">
        <w:rPr>
          <w:sz w:val="24"/>
          <w:szCs w:val="24"/>
          <w:lang w:val="lt-LT"/>
        </w:rPr>
        <w:t xml:space="preserve">2024 m. sausio 5 d. </w:t>
      </w:r>
      <w:r w:rsidR="00223885">
        <w:rPr>
          <w:sz w:val="24"/>
          <w:szCs w:val="24"/>
          <w:lang w:val="lt-LT"/>
        </w:rPr>
        <w:t>n</w:t>
      </w:r>
      <w:r w:rsidR="008A1F1D">
        <w:rPr>
          <w:sz w:val="24"/>
          <w:szCs w:val="24"/>
          <w:lang w:val="lt-LT"/>
        </w:rPr>
        <w:t>ekilnojamojo turto ir nuomos</w:t>
      </w:r>
      <w:r w:rsidR="00223885">
        <w:rPr>
          <w:sz w:val="24"/>
          <w:szCs w:val="24"/>
          <w:lang w:val="lt-LT"/>
        </w:rPr>
        <w:t xml:space="preserve"> teisės dovanojimo sutartį,</w:t>
      </w:r>
      <w:r w:rsidR="0033471E">
        <w:rPr>
          <w:sz w:val="24"/>
          <w:szCs w:val="24"/>
          <w:lang w:val="lt-LT"/>
        </w:rPr>
        <w:t xml:space="preserve"> patvirtintą Rokiškio rajono</w:t>
      </w:r>
      <w:r w:rsidR="00621E90">
        <w:rPr>
          <w:sz w:val="24"/>
          <w:szCs w:val="24"/>
          <w:lang w:val="lt-LT"/>
        </w:rPr>
        <w:t xml:space="preserve"> 1-ojo notaro biuro notarės Ritos </w:t>
      </w:r>
      <w:proofErr w:type="spellStart"/>
      <w:r w:rsidR="00621E90">
        <w:rPr>
          <w:sz w:val="24"/>
          <w:szCs w:val="24"/>
          <w:lang w:val="lt-LT"/>
        </w:rPr>
        <w:t>Šabanskienės</w:t>
      </w:r>
      <w:proofErr w:type="spellEnd"/>
      <w:r w:rsidR="00621E90">
        <w:rPr>
          <w:sz w:val="24"/>
          <w:szCs w:val="24"/>
          <w:lang w:val="lt-LT"/>
        </w:rPr>
        <w:t xml:space="preserve">, notarinio registro Nr. IRRŠ-67, pagal kurią perleista ½ dalis gyvenamojo namo, unikalus Nr. 7398-7029-1016, ½ dalis ūkinio pastato, unikalus Nr. 7398-7029-1020, ½ dalis sandėlio, unikalus Nr. 7398-7029-1031, ½ dalis kitų inžinerinių statinių- kiemo statinių, unikalus Nr. 7398-7029-1042, </w:t>
      </w:r>
      <w:r w:rsidR="00FF056D" w:rsidRPr="00860A09">
        <w:rPr>
          <w:sz w:val="24"/>
          <w:szCs w:val="24"/>
          <w:lang w:val="lt-LT"/>
        </w:rPr>
        <w:t>s</w:t>
      </w:r>
      <w:r w:rsidR="00FA6040">
        <w:rPr>
          <w:sz w:val="24"/>
          <w:szCs w:val="24"/>
          <w:lang w:val="lt-LT"/>
        </w:rPr>
        <w:t xml:space="preserve"> </w:t>
      </w:r>
      <w:r w:rsidR="00FF056D" w:rsidRPr="00860A09">
        <w:rPr>
          <w:sz w:val="24"/>
          <w:szCs w:val="24"/>
          <w:lang w:val="lt-LT"/>
        </w:rPr>
        <w:t>u</w:t>
      </w:r>
      <w:r w:rsidR="00FA6040">
        <w:rPr>
          <w:sz w:val="24"/>
          <w:szCs w:val="24"/>
          <w:lang w:val="lt-LT"/>
        </w:rPr>
        <w:t xml:space="preserve"> </w:t>
      </w:r>
      <w:r w:rsidR="00FF056D" w:rsidRPr="00860A09">
        <w:rPr>
          <w:sz w:val="24"/>
          <w:szCs w:val="24"/>
          <w:lang w:val="lt-LT"/>
        </w:rPr>
        <w:t>d</w:t>
      </w:r>
      <w:r w:rsidR="00FA6040">
        <w:rPr>
          <w:sz w:val="24"/>
          <w:szCs w:val="24"/>
          <w:lang w:val="lt-LT"/>
        </w:rPr>
        <w:t xml:space="preserve"> </w:t>
      </w:r>
      <w:r w:rsidR="00FF056D" w:rsidRPr="00860A09">
        <w:rPr>
          <w:sz w:val="24"/>
          <w:szCs w:val="24"/>
          <w:lang w:val="lt-LT"/>
        </w:rPr>
        <w:t>a</w:t>
      </w:r>
      <w:r w:rsidR="00FA6040">
        <w:rPr>
          <w:sz w:val="24"/>
          <w:szCs w:val="24"/>
          <w:lang w:val="lt-LT"/>
        </w:rPr>
        <w:t xml:space="preserve"> </w:t>
      </w:r>
      <w:r w:rsidR="00FF056D" w:rsidRPr="00860A09">
        <w:rPr>
          <w:sz w:val="24"/>
          <w:szCs w:val="24"/>
          <w:lang w:val="lt-LT"/>
        </w:rPr>
        <w:t>r</w:t>
      </w:r>
      <w:r w:rsidR="00FA6040">
        <w:rPr>
          <w:sz w:val="24"/>
          <w:szCs w:val="24"/>
          <w:lang w:val="lt-LT"/>
        </w:rPr>
        <w:t xml:space="preserve"> </w:t>
      </w:r>
      <w:r w:rsidR="00FF056D" w:rsidRPr="00860A09">
        <w:rPr>
          <w:sz w:val="24"/>
          <w:szCs w:val="24"/>
          <w:lang w:val="lt-LT"/>
        </w:rPr>
        <w:t>ė</w:t>
      </w:r>
      <w:r w:rsidR="00FA6040">
        <w:rPr>
          <w:sz w:val="24"/>
          <w:szCs w:val="24"/>
          <w:lang w:val="lt-LT"/>
        </w:rPr>
        <w:t xml:space="preserve"> </w:t>
      </w:r>
      <w:r w:rsidR="00FF056D" w:rsidRPr="00860A09">
        <w:rPr>
          <w:sz w:val="24"/>
          <w:szCs w:val="24"/>
          <w:lang w:val="lt-LT"/>
        </w:rPr>
        <w:t>m</w:t>
      </w:r>
      <w:r w:rsidR="00CF0E09">
        <w:rPr>
          <w:sz w:val="24"/>
          <w:szCs w:val="24"/>
          <w:lang w:val="lt-LT"/>
        </w:rPr>
        <w:t xml:space="preserve"> </w:t>
      </w:r>
      <w:r w:rsidR="00080DB3">
        <w:rPr>
          <w:sz w:val="24"/>
          <w:szCs w:val="24"/>
          <w:lang w:val="lt-LT"/>
        </w:rPr>
        <w:t>e</w:t>
      </w:r>
      <w:r w:rsidR="00FF056D" w:rsidRPr="00860A09">
        <w:rPr>
          <w:sz w:val="24"/>
          <w:szCs w:val="24"/>
          <w:lang w:val="lt-LT"/>
        </w:rPr>
        <w:t xml:space="preserve"> šią sutartį:</w:t>
      </w:r>
    </w:p>
    <w:p w14:paraId="16BBFC55" w14:textId="22B51084" w:rsidR="00CF0E09" w:rsidRPr="007A2A27" w:rsidRDefault="00CF0E09" w:rsidP="002941C8">
      <w:pPr>
        <w:ind w:firstLine="851"/>
        <w:jc w:val="both"/>
        <w:rPr>
          <w:rFonts w:eastAsia="Calibri"/>
          <w:b/>
          <w:sz w:val="24"/>
          <w:lang w:val="lt-LT"/>
        </w:rPr>
      </w:pPr>
      <w:r w:rsidRPr="007A2A27">
        <w:rPr>
          <w:sz w:val="24"/>
          <w:szCs w:val="24"/>
          <w:lang w:val="lt-LT"/>
        </w:rPr>
        <w:t xml:space="preserve">1. Nuomotojas išnuomoja, o </w:t>
      </w:r>
      <w:r w:rsidR="006C0E8A" w:rsidRPr="007A2A27">
        <w:rPr>
          <w:sz w:val="24"/>
          <w:szCs w:val="24"/>
          <w:lang w:val="lt-LT"/>
        </w:rPr>
        <w:t>nuomininka</w:t>
      </w:r>
      <w:r w:rsidR="007841B5" w:rsidRPr="007A2A27">
        <w:rPr>
          <w:sz w:val="24"/>
          <w:szCs w:val="24"/>
          <w:lang w:val="lt-LT"/>
        </w:rPr>
        <w:t>s</w:t>
      </w:r>
      <w:r w:rsidR="006C0E8A" w:rsidRPr="007A2A27">
        <w:rPr>
          <w:sz w:val="24"/>
          <w:szCs w:val="24"/>
          <w:lang w:val="lt-LT"/>
        </w:rPr>
        <w:t xml:space="preserve"> išsinuomoja</w:t>
      </w:r>
      <w:r w:rsidR="006C0E8A" w:rsidRPr="007A2A27">
        <w:rPr>
          <w:sz w:val="24"/>
          <w:szCs w:val="24"/>
        </w:rPr>
        <w:t xml:space="preserve"> </w:t>
      </w:r>
      <w:r w:rsidR="00C67276" w:rsidRPr="007A2A27">
        <w:rPr>
          <w:rFonts w:eastAsia="Calibri"/>
          <w:sz w:val="24"/>
          <w:szCs w:val="22"/>
          <w:lang w:val="lt-LT"/>
        </w:rPr>
        <w:t>0,</w:t>
      </w:r>
      <w:r w:rsidR="00332B0F" w:rsidRPr="007A2A27">
        <w:rPr>
          <w:rFonts w:eastAsia="Calibri"/>
          <w:sz w:val="24"/>
          <w:szCs w:val="22"/>
          <w:lang w:val="lt-LT"/>
        </w:rPr>
        <w:t>2500</w:t>
      </w:r>
      <w:r w:rsidR="00C67276" w:rsidRPr="007A2A27">
        <w:rPr>
          <w:rFonts w:eastAsia="Calibri"/>
          <w:b/>
          <w:bCs/>
          <w:sz w:val="24"/>
          <w:szCs w:val="22"/>
          <w:lang w:val="lt-LT"/>
        </w:rPr>
        <w:t xml:space="preserve"> </w:t>
      </w:r>
      <w:r w:rsidR="00C67276" w:rsidRPr="007A2A27">
        <w:rPr>
          <w:rFonts w:eastAsia="Calibri"/>
          <w:bCs/>
          <w:sz w:val="24"/>
          <w:szCs w:val="22"/>
          <w:lang w:val="lt-LT"/>
        </w:rPr>
        <w:t>ha žemės sklyp</w:t>
      </w:r>
      <w:r w:rsidR="00332B0F" w:rsidRPr="007A2A27">
        <w:rPr>
          <w:rFonts w:eastAsia="Calibri"/>
          <w:bCs/>
          <w:sz w:val="24"/>
          <w:szCs w:val="22"/>
          <w:lang w:val="lt-LT"/>
        </w:rPr>
        <w:t>o</w:t>
      </w:r>
      <w:r w:rsidR="00C67276" w:rsidRPr="007A2A27">
        <w:rPr>
          <w:rFonts w:eastAsia="Calibri"/>
          <w:bCs/>
          <w:sz w:val="24"/>
          <w:szCs w:val="22"/>
          <w:lang w:val="lt-LT"/>
        </w:rPr>
        <w:t>,</w:t>
      </w:r>
      <w:r w:rsidR="00332B0F" w:rsidRPr="007A2A27">
        <w:rPr>
          <w:rFonts w:eastAsia="Calibri"/>
          <w:bCs/>
          <w:sz w:val="24"/>
          <w:szCs w:val="22"/>
          <w:lang w:val="lt-LT"/>
        </w:rPr>
        <w:t xml:space="preserve"> </w:t>
      </w:r>
      <w:r w:rsidR="00332B0F" w:rsidRPr="007A2A27">
        <w:rPr>
          <w:sz w:val="24"/>
          <w:szCs w:val="24"/>
          <w:lang w:val="lt-LT"/>
        </w:rPr>
        <w:t>kadastro numeris 7373/0002:161 Panemunėlio k. v., unikalus</w:t>
      </w:r>
      <w:r w:rsidR="00332B0F" w:rsidRPr="007A2A27">
        <w:rPr>
          <w:sz w:val="24"/>
          <w:lang w:val="lt-LT"/>
        </w:rPr>
        <w:t xml:space="preserve"> numeris 4400-1036-0746,</w:t>
      </w:r>
      <w:r w:rsidR="00332B0F" w:rsidRPr="007A2A27">
        <w:rPr>
          <w:rFonts w:eastAsia="Calibri"/>
          <w:b/>
          <w:sz w:val="24"/>
          <w:lang w:val="lt-LT"/>
        </w:rPr>
        <w:t xml:space="preserve"> </w:t>
      </w:r>
      <w:r w:rsidR="00E90161" w:rsidRPr="007A2A27">
        <w:rPr>
          <w:sz w:val="24"/>
          <w:lang w:val="lt-LT"/>
        </w:rPr>
        <w:t>esan</w:t>
      </w:r>
      <w:r w:rsidR="00332B0F" w:rsidRPr="007A2A27">
        <w:rPr>
          <w:sz w:val="24"/>
          <w:lang w:val="lt-LT"/>
        </w:rPr>
        <w:t>čio</w:t>
      </w:r>
      <w:r w:rsidR="00E90161" w:rsidRPr="007A2A27">
        <w:rPr>
          <w:sz w:val="24"/>
          <w:szCs w:val="24"/>
          <w:lang w:val="lt-LT"/>
        </w:rPr>
        <w:t xml:space="preserve"> </w:t>
      </w:r>
      <w:r w:rsidR="00E90161" w:rsidRPr="007A2A27">
        <w:rPr>
          <w:bCs/>
          <w:sz w:val="24"/>
          <w:szCs w:val="24"/>
          <w:lang w:val="lt-LT"/>
        </w:rPr>
        <w:t xml:space="preserve">Rokiškio r. sav., </w:t>
      </w:r>
      <w:r w:rsidR="0031641A" w:rsidRPr="007A2A27">
        <w:rPr>
          <w:bCs/>
          <w:sz w:val="24"/>
          <w:szCs w:val="24"/>
          <w:lang w:val="lt-LT"/>
        </w:rPr>
        <w:t>Panemunėlyje, Liepų g. 8</w:t>
      </w:r>
      <w:r w:rsidR="00426CE1" w:rsidRPr="007A2A27">
        <w:rPr>
          <w:bCs/>
          <w:sz w:val="24"/>
          <w:szCs w:val="24"/>
          <w:lang w:val="lt-LT"/>
        </w:rPr>
        <w:t xml:space="preserve"> (</w:t>
      </w:r>
      <w:r w:rsidR="0031641A" w:rsidRPr="007A2A27">
        <w:rPr>
          <w:bCs/>
          <w:sz w:val="24"/>
          <w:szCs w:val="24"/>
          <w:lang w:val="lt-LT"/>
        </w:rPr>
        <w:t>aštuntas</w:t>
      </w:r>
      <w:r w:rsidR="00391DC8" w:rsidRPr="007A2A27">
        <w:rPr>
          <w:bCs/>
          <w:sz w:val="24"/>
          <w:szCs w:val="24"/>
          <w:lang w:val="lt-LT"/>
        </w:rPr>
        <w:t>),</w:t>
      </w:r>
      <w:r w:rsidR="00E90161" w:rsidRPr="007A2A27">
        <w:rPr>
          <w:b/>
          <w:sz w:val="24"/>
          <w:szCs w:val="24"/>
          <w:lang w:val="lt-LT"/>
        </w:rPr>
        <w:t xml:space="preserve"> </w:t>
      </w:r>
      <w:r w:rsidR="00332B0F" w:rsidRPr="007A2A27">
        <w:rPr>
          <w:bCs/>
          <w:sz w:val="24"/>
          <w:szCs w:val="24"/>
          <w:lang w:val="lt-LT"/>
        </w:rPr>
        <w:t>dalį, kurios plotas</w:t>
      </w:r>
      <w:r w:rsidR="00332B0F" w:rsidRPr="007A2A27">
        <w:rPr>
          <w:b/>
          <w:sz w:val="24"/>
          <w:szCs w:val="24"/>
          <w:lang w:val="lt-LT"/>
        </w:rPr>
        <w:t xml:space="preserve"> 0,125 ha.</w:t>
      </w:r>
    </w:p>
    <w:p w14:paraId="44CC0DE3" w14:textId="7BC4EC39" w:rsidR="00CF0E09" w:rsidRPr="00CF0E09" w:rsidRDefault="00CF0E09" w:rsidP="002941C8">
      <w:pPr>
        <w:ind w:firstLine="851"/>
        <w:jc w:val="both"/>
        <w:rPr>
          <w:rFonts w:eastAsia="Calibri"/>
          <w:sz w:val="24"/>
          <w:szCs w:val="24"/>
          <w:lang w:val="lt-LT"/>
        </w:rPr>
      </w:pPr>
      <w:r w:rsidRPr="00CF0E09">
        <w:rPr>
          <w:rFonts w:eastAsia="Calibri"/>
          <w:sz w:val="24"/>
          <w:szCs w:val="24"/>
          <w:lang w:val="lt-LT"/>
        </w:rPr>
        <w:t>2. Žemės sklyp</w:t>
      </w:r>
      <w:r w:rsidR="007D35C9">
        <w:rPr>
          <w:rFonts w:eastAsia="Calibri"/>
          <w:sz w:val="24"/>
          <w:szCs w:val="24"/>
          <w:lang w:val="lt-LT"/>
        </w:rPr>
        <w:t>as</w:t>
      </w:r>
      <w:r w:rsidRPr="00CF0E09">
        <w:rPr>
          <w:rFonts w:eastAsia="Calibri"/>
          <w:sz w:val="24"/>
          <w:szCs w:val="24"/>
          <w:lang w:val="lt-LT"/>
        </w:rPr>
        <w:t xml:space="preserve"> išnuomojama</w:t>
      </w:r>
      <w:r w:rsidR="007D35C9">
        <w:rPr>
          <w:rFonts w:eastAsia="Calibri"/>
          <w:sz w:val="24"/>
          <w:szCs w:val="24"/>
          <w:lang w:val="lt-LT"/>
        </w:rPr>
        <w:t>s</w:t>
      </w:r>
      <w:r w:rsidRPr="00CF0E09">
        <w:rPr>
          <w:rFonts w:eastAsia="Calibri"/>
          <w:sz w:val="24"/>
          <w:szCs w:val="24"/>
          <w:lang w:val="lt-LT"/>
        </w:rPr>
        <w:t xml:space="preserve"> </w:t>
      </w:r>
      <w:r w:rsidR="00B50C35">
        <w:rPr>
          <w:rFonts w:eastAsia="Calibri"/>
          <w:b/>
          <w:sz w:val="24"/>
          <w:szCs w:val="24"/>
          <w:lang w:val="lt-LT"/>
        </w:rPr>
        <w:t>10</w:t>
      </w:r>
      <w:r w:rsidRPr="00CF0E09">
        <w:rPr>
          <w:rFonts w:eastAsia="Calibri"/>
          <w:b/>
          <w:sz w:val="24"/>
          <w:szCs w:val="24"/>
          <w:lang w:val="lt-LT"/>
        </w:rPr>
        <w:t xml:space="preserve"> (</w:t>
      </w:r>
      <w:r w:rsidR="00B50C35">
        <w:rPr>
          <w:rFonts w:eastAsia="Calibri"/>
          <w:b/>
          <w:sz w:val="24"/>
          <w:szCs w:val="24"/>
          <w:lang w:val="lt-LT"/>
        </w:rPr>
        <w:t>dešimčiai</w:t>
      </w:r>
      <w:r w:rsidRPr="00CF0E09">
        <w:rPr>
          <w:rFonts w:eastAsia="Calibri"/>
          <w:b/>
          <w:sz w:val="24"/>
          <w:szCs w:val="24"/>
          <w:lang w:val="lt-LT"/>
        </w:rPr>
        <w:t>) met</w:t>
      </w:r>
      <w:r w:rsidR="00B50C35">
        <w:rPr>
          <w:rFonts w:eastAsia="Calibri"/>
          <w:b/>
          <w:sz w:val="24"/>
          <w:szCs w:val="24"/>
          <w:lang w:val="lt-LT"/>
        </w:rPr>
        <w:t>ų</w:t>
      </w:r>
      <w:r w:rsidRPr="00CF0E09">
        <w:rPr>
          <w:rFonts w:eastAsia="Calibri"/>
          <w:sz w:val="24"/>
          <w:szCs w:val="24"/>
          <w:lang w:val="lt-LT"/>
        </w:rPr>
        <w:t>,</w:t>
      </w:r>
      <w:r w:rsidR="00855BFA">
        <w:rPr>
          <w:rFonts w:eastAsia="Calibri"/>
          <w:sz w:val="24"/>
          <w:szCs w:val="24"/>
          <w:lang w:val="lt-LT"/>
        </w:rPr>
        <w:t xml:space="preserve"> t.</w:t>
      </w:r>
      <w:r w:rsidR="002941C8">
        <w:rPr>
          <w:rFonts w:eastAsia="Calibri"/>
          <w:sz w:val="24"/>
          <w:szCs w:val="24"/>
          <w:lang w:val="lt-LT"/>
        </w:rPr>
        <w:t xml:space="preserve"> </w:t>
      </w:r>
      <w:r w:rsidR="00855BFA">
        <w:rPr>
          <w:rFonts w:eastAsia="Calibri"/>
          <w:sz w:val="24"/>
          <w:szCs w:val="24"/>
          <w:lang w:val="lt-LT"/>
        </w:rPr>
        <w:t>y. iki 2033 m. lapkričio 20 d.,</w:t>
      </w:r>
      <w:r w:rsidRPr="00CF0E09">
        <w:rPr>
          <w:rFonts w:eastAsia="Calibri"/>
          <w:sz w:val="24"/>
          <w:szCs w:val="24"/>
          <w:lang w:val="lt-LT"/>
        </w:rPr>
        <w:t xml:space="preserve"> skaičiuojant nuo </w:t>
      </w:r>
      <w:r w:rsidR="00855BFA">
        <w:rPr>
          <w:rFonts w:eastAsia="Calibri"/>
          <w:sz w:val="24"/>
          <w:szCs w:val="24"/>
          <w:lang w:val="lt-LT"/>
        </w:rPr>
        <w:t>2023 m. lapkričio 20 d. Valstybinės žemės sklypo nuomos sutarties Nr. 25SŽN-332-(14.25.55.)</w:t>
      </w:r>
      <w:r w:rsidRPr="00CF0E09">
        <w:rPr>
          <w:rFonts w:eastAsia="Calibri"/>
          <w:sz w:val="24"/>
          <w:szCs w:val="24"/>
          <w:lang w:val="lt-LT"/>
        </w:rPr>
        <w:t xml:space="preserve"> sudarymo dienos.</w:t>
      </w:r>
    </w:p>
    <w:p w14:paraId="633DA277" w14:textId="471A2BCB" w:rsidR="00EF032D" w:rsidRDefault="001B32F9" w:rsidP="002941C8">
      <w:pPr>
        <w:ind w:firstLine="851"/>
        <w:jc w:val="both"/>
        <w:rPr>
          <w:sz w:val="24"/>
          <w:szCs w:val="24"/>
          <w:lang w:val="lt-LT"/>
        </w:rPr>
      </w:pPr>
      <w:r w:rsidRPr="0094381C">
        <w:rPr>
          <w:sz w:val="24"/>
          <w:szCs w:val="24"/>
          <w:lang w:val="lt-LT"/>
        </w:rPr>
        <w:t xml:space="preserve">3. </w:t>
      </w:r>
      <w:r w:rsidR="005F6BC8">
        <w:rPr>
          <w:sz w:val="24"/>
          <w:lang w:val="lt-LT"/>
        </w:rPr>
        <w:t xml:space="preserve">Pagrindinė žemės naudojimo paskirtis, naudojimo būdas: </w:t>
      </w:r>
      <w:r w:rsidR="005F6BC8">
        <w:rPr>
          <w:sz w:val="24"/>
          <w:szCs w:val="24"/>
          <w:lang w:val="lt-LT"/>
        </w:rPr>
        <w:t>kita</w:t>
      </w:r>
      <w:r w:rsidR="00AA4983">
        <w:rPr>
          <w:sz w:val="24"/>
          <w:szCs w:val="24"/>
          <w:lang w:val="lt-LT"/>
        </w:rPr>
        <w:t xml:space="preserve">, </w:t>
      </w:r>
      <w:r w:rsidR="00AA7B36">
        <w:rPr>
          <w:sz w:val="24"/>
          <w:szCs w:val="24"/>
          <w:lang w:val="lt-LT"/>
        </w:rPr>
        <w:t>gyvenamosios</w:t>
      </w:r>
      <w:r w:rsidR="00AC71C5">
        <w:rPr>
          <w:sz w:val="24"/>
          <w:szCs w:val="24"/>
          <w:lang w:val="lt-LT"/>
        </w:rPr>
        <w:t xml:space="preserve"> teritorijos</w:t>
      </w:r>
      <w:r w:rsidR="00AA7B36">
        <w:rPr>
          <w:sz w:val="24"/>
          <w:szCs w:val="24"/>
          <w:lang w:val="lt-LT"/>
        </w:rPr>
        <w:t xml:space="preserve">, </w:t>
      </w:r>
      <w:r w:rsidR="00AB4FD6">
        <w:rPr>
          <w:sz w:val="24"/>
          <w:szCs w:val="24"/>
          <w:lang w:val="lt-LT"/>
        </w:rPr>
        <w:t>mažaaukščių gyvenamųjų namų statybos.</w:t>
      </w:r>
    </w:p>
    <w:p w14:paraId="42957403" w14:textId="53BF9C16" w:rsidR="002D6F81" w:rsidRPr="002D6F81" w:rsidRDefault="00F23453" w:rsidP="002941C8">
      <w:pPr>
        <w:ind w:firstLine="851"/>
        <w:jc w:val="both"/>
        <w:rPr>
          <w:sz w:val="24"/>
          <w:szCs w:val="24"/>
          <w:lang w:val="lt-LT"/>
        </w:rPr>
      </w:pPr>
      <w:r w:rsidRPr="00F23453">
        <w:rPr>
          <w:sz w:val="24"/>
          <w:szCs w:val="24"/>
          <w:lang w:val="lt-LT" w:eastAsia="lt-LT"/>
        </w:rPr>
        <w:t xml:space="preserve">4. </w:t>
      </w:r>
      <w:r w:rsidR="002D6F81" w:rsidRPr="002D6F81">
        <w:rPr>
          <w:sz w:val="24"/>
          <w:szCs w:val="24"/>
          <w:lang w:val="lt-LT"/>
        </w:rPr>
        <w:t>Galimybė keisti žemės sklypo pagrindinę žemės naudojimo paskirtį, naudojimo būdą,</w:t>
      </w:r>
      <w:r w:rsidR="002D6F81">
        <w:rPr>
          <w:sz w:val="24"/>
          <w:szCs w:val="24"/>
          <w:lang w:val="lt-LT"/>
        </w:rPr>
        <w:t xml:space="preserve"> </w:t>
      </w:r>
      <w:r w:rsidR="002D6F81" w:rsidRPr="002D6F81">
        <w:rPr>
          <w:sz w:val="24"/>
          <w:szCs w:val="24"/>
          <w:lang w:val="lt-LT"/>
        </w:rPr>
        <w:t xml:space="preserve">pagal savivaldybės ar jos dalies bendrąjį planą, detalųjį planą ar specialiojo teritorijų planavimo dokumentą – galima keisti žemės sklypo pagrindinę žemės naudojimo paskirtį ir naudojimo būdą pagal galiojančius Rokiškio rajono savivaldybės bendrojo plano sprendinius. </w:t>
      </w:r>
    </w:p>
    <w:p w14:paraId="5949C9A6" w14:textId="640268EE" w:rsidR="00C26342" w:rsidRPr="00C26342" w:rsidRDefault="00F23453" w:rsidP="002941C8">
      <w:pPr>
        <w:ind w:firstLine="851"/>
        <w:jc w:val="both"/>
        <w:rPr>
          <w:sz w:val="24"/>
          <w:lang w:val="lt-LT"/>
        </w:rPr>
      </w:pPr>
      <w:r w:rsidRPr="00F23453">
        <w:rPr>
          <w:sz w:val="24"/>
          <w:lang w:val="lt-LT"/>
        </w:rPr>
        <w:t>5. Išnuomojamoje žemėje esančių žemės savininkui ar kitiems asmenims nuosavybės teise priklausančių statinių ir įrenginių naudojimo sąlygos, kelių tiesimo, vandens telkinių įrengimo ir kitos sąlygos, taip pat statinių ir įrenginių tolesnė naudojimo paskirtis pasibaigus žemės nuomos terminui</w:t>
      </w:r>
      <w:r w:rsidR="00590F29">
        <w:rPr>
          <w:sz w:val="24"/>
          <w:lang w:val="lt-LT"/>
        </w:rPr>
        <w:t xml:space="preserve">: </w:t>
      </w:r>
      <w:r w:rsidR="00C26342" w:rsidRPr="00C26342">
        <w:rPr>
          <w:sz w:val="24"/>
          <w:szCs w:val="24"/>
          <w:lang w:val="lt-LT"/>
        </w:rPr>
        <w:t>vadovaujantis Lietuvos Respublikos civilinio kodekso ir įstatymų nustatytais atvejais.</w:t>
      </w:r>
    </w:p>
    <w:p w14:paraId="2D4ACE56" w14:textId="2857E087" w:rsidR="00F23453" w:rsidRPr="00F23453" w:rsidRDefault="00F23453" w:rsidP="002941C8">
      <w:pPr>
        <w:ind w:firstLine="851"/>
        <w:jc w:val="both"/>
        <w:rPr>
          <w:color w:val="000000"/>
          <w:sz w:val="24"/>
          <w:szCs w:val="24"/>
          <w:lang w:val="lt-LT"/>
        </w:rPr>
      </w:pPr>
      <w:r w:rsidRPr="00F23453">
        <w:rPr>
          <w:color w:val="000000"/>
          <w:sz w:val="24"/>
          <w:szCs w:val="24"/>
          <w:lang w:val="lt-LT"/>
        </w:rPr>
        <w:t>6. Galimybė statyti naujus</w:t>
      </w:r>
      <w:r w:rsidRPr="00F23453">
        <w:rPr>
          <w:color w:val="000000"/>
          <w:sz w:val="24"/>
          <w:szCs w:val="24"/>
          <w:lang w:val="af-ZA"/>
        </w:rPr>
        <w:t xml:space="preserve"> statinius ar įrenginius</w:t>
      </w:r>
      <w:r w:rsidRPr="00F23453">
        <w:rPr>
          <w:color w:val="000000"/>
          <w:sz w:val="24"/>
          <w:szCs w:val="24"/>
          <w:lang w:val="lt-LT"/>
        </w:rPr>
        <w:t xml:space="preserve"> ir (ar) rekonstruoti esamus statinius ar įrenginius, </w:t>
      </w:r>
      <w:r w:rsidRPr="00F23453">
        <w:rPr>
          <w:color w:val="000000"/>
          <w:sz w:val="24"/>
          <w:szCs w:val="24"/>
          <w:lang w:val="af-ZA"/>
        </w:rPr>
        <w:t>jeigu tokia statyba ir (ar) rekonstravimas galimi pagal galiojančius teritorijų planavimo dokumentų sprendinius ir atitinka valstybin</w:t>
      </w:r>
      <w:r w:rsidRPr="00F23453">
        <w:rPr>
          <w:color w:val="000000"/>
          <w:sz w:val="24"/>
          <w:szCs w:val="24"/>
          <w:lang w:val="lt-LT"/>
        </w:rPr>
        <w:t xml:space="preserve">ės žemės </w:t>
      </w:r>
      <w:r w:rsidRPr="00F23453">
        <w:rPr>
          <w:color w:val="000000"/>
          <w:sz w:val="24"/>
          <w:szCs w:val="24"/>
          <w:lang w:val="af-ZA"/>
        </w:rPr>
        <w:t xml:space="preserve">nuomos sutartyje nurodytą valstybinės žemės sklypo pagrindinę žemės naudojimo paskirtį ir būdą. </w:t>
      </w:r>
    </w:p>
    <w:p w14:paraId="29DA915C" w14:textId="7B58DD53" w:rsidR="00F23453" w:rsidRPr="00F23453" w:rsidRDefault="00F23453" w:rsidP="002941C8">
      <w:pPr>
        <w:tabs>
          <w:tab w:val="left" w:pos="1843"/>
        </w:tabs>
        <w:ind w:firstLine="851"/>
        <w:jc w:val="both"/>
        <w:rPr>
          <w:color w:val="000000"/>
          <w:sz w:val="24"/>
          <w:szCs w:val="24"/>
          <w:lang w:val="af-ZA"/>
        </w:rPr>
      </w:pPr>
      <w:r w:rsidRPr="00F23453">
        <w:rPr>
          <w:color w:val="000000"/>
          <w:sz w:val="24"/>
          <w:szCs w:val="24"/>
          <w:lang w:val="lt-LT"/>
        </w:rPr>
        <w:t>7. Ž</w:t>
      </w:r>
      <w:r w:rsidRPr="00F23453">
        <w:rPr>
          <w:color w:val="000000"/>
          <w:sz w:val="24"/>
          <w:szCs w:val="24"/>
          <w:lang w:val="af-ZA"/>
        </w:rPr>
        <w:t>emės sklypo nuomininka</w:t>
      </w:r>
      <w:r w:rsidR="002A033B">
        <w:rPr>
          <w:color w:val="000000"/>
          <w:sz w:val="24"/>
          <w:szCs w:val="24"/>
          <w:lang w:val="af-ZA"/>
        </w:rPr>
        <w:t>s</w:t>
      </w:r>
      <w:r w:rsidRPr="00F23453">
        <w:rPr>
          <w:color w:val="000000"/>
          <w:sz w:val="24"/>
          <w:szCs w:val="24"/>
          <w:lang w:val="af-ZA"/>
        </w:rPr>
        <w:t xml:space="preserve"> galimybę statyti ir (ar) rekonstruoti statinius ar įrenginius įgyja tik sumokėjęs į valstybės ir savivaldybės, kurios teritorijoje yra žemės sklypas, biudžetus nurodytą Žemės įstatymo </w:t>
      </w:r>
      <w:r w:rsidR="00467984">
        <w:rPr>
          <w:color w:val="000000"/>
          <w:sz w:val="24"/>
          <w:szCs w:val="24"/>
          <w:lang w:val="af-ZA"/>
        </w:rPr>
        <w:t>10</w:t>
      </w:r>
      <w:r w:rsidRPr="00F23453">
        <w:rPr>
          <w:color w:val="000000"/>
          <w:sz w:val="24"/>
          <w:szCs w:val="24"/>
          <w:lang w:val="af-ZA"/>
        </w:rPr>
        <w:t xml:space="preserve"> straipsnio 3 ir 4 dalyse atlyginimą už galimybę statyti naujus statinius ar įrenginius (ar) rekonstruoti esamus statinius ar įrenginius.</w:t>
      </w:r>
    </w:p>
    <w:p w14:paraId="41074147" w14:textId="3A4FA817" w:rsidR="00CF3B8D" w:rsidRPr="0094381C" w:rsidRDefault="00F23453" w:rsidP="002941C8">
      <w:pPr>
        <w:ind w:firstLine="851"/>
        <w:jc w:val="both"/>
        <w:rPr>
          <w:sz w:val="24"/>
          <w:szCs w:val="24"/>
          <w:lang w:val="lt-LT"/>
        </w:rPr>
      </w:pPr>
      <w:r w:rsidRPr="00F23453">
        <w:rPr>
          <w:sz w:val="24"/>
          <w:lang w:val="lt-LT"/>
        </w:rPr>
        <w:t>8. Išnuomojamoje žemėje esančių požeminio ir paviršinio vandens, naudingųjų iškasenų (išskyrus gintarą, naftą, dujas ir kvarcinį smėlį) naudojimo sąlygos</w:t>
      </w:r>
      <w:r w:rsidR="00575BEC">
        <w:rPr>
          <w:sz w:val="24"/>
          <w:lang w:val="lt-LT"/>
        </w:rPr>
        <w:t>:</w:t>
      </w:r>
      <w:r w:rsidRPr="00F23453">
        <w:rPr>
          <w:sz w:val="24"/>
          <w:lang w:val="lt-LT"/>
        </w:rPr>
        <w:t xml:space="preserve"> </w:t>
      </w:r>
      <w:r w:rsidR="00BE7A8E" w:rsidRPr="00BE7A8E">
        <w:rPr>
          <w:sz w:val="24"/>
          <w:szCs w:val="24"/>
          <w:lang w:val="lt-LT"/>
        </w:rPr>
        <w:t>vadovautis Lietuvos Respublikos įstatymų ir kitų teisės aktų nustatyta tvarka.</w:t>
      </w:r>
    </w:p>
    <w:p w14:paraId="12388CD3" w14:textId="6B7CCD6D" w:rsidR="00C47182" w:rsidRPr="0017718D" w:rsidRDefault="00C47182" w:rsidP="002941C8">
      <w:pPr>
        <w:tabs>
          <w:tab w:val="left" w:pos="1418"/>
          <w:tab w:val="left" w:pos="1701"/>
          <w:tab w:val="left" w:pos="1843"/>
        </w:tabs>
        <w:ind w:firstLine="851"/>
        <w:jc w:val="both"/>
        <w:rPr>
          <w:sz w:val="24"/>
          <w:szCs w:val="24"/>
          <w:lang w:val="en-GB"/>
        </w:rPr>
      </w:pPr>
      <w:r w:rsidRPr="0017718D">
        <w:rPr>
          <w:sz w:val="24"/>
          <w:szCs w:val="24"/>
          <w:lang w:val="lt-LT"/>
        </w:rPr>
        <w:t>9. Specialiosios žemės</w:t>
      </w:r>
      <w:r>
        <w:rPr>
          <w:sz w:val="24"/>
          <w:szCs w:val="24"/>
          <w:lang w:val="lt-LT"/>
        </w:rPr>
        <w:t xml:space="preserve"> ir miško</w:t>
      </w:r>
      <w:r w:rsidRPr="0017718D">
        <w:rPr>
          <w:sz w:val="24"/>
          <w:szCs w:val="24"/>
          <w:lang w:val="lt-LT"/>
        </w:rPr>
        <w:t xml:space="preserve"> naudojimo sąlygos</w:t>
      </w:r>
      <w:r w:rsidRPr="0017718D">
        <w:rPr>
          <w:sz w:val="24"/>
          <w:szCs w:val="24"/>
          <w:lang w:val="en-GB"/>
        </w:rPr>
        <w:t>:</w:t>
      </w:r>
    </w:p>
    <w:p w14:paraId="4E6005E0" w14:textId="2EED4F61" w:rsidR="00AA4983" w:rsidRPr="0024020E" w:rsidRDefault="00C47182" w:rsidP="002941C8">
      <w:pPr>
        <w:ind w:firstLine="851"/>
        <w:jc w:val="both"/>
        <w:rPr>
          <w:sz w:val="24"/>
          <w:szCs w:val="24"/>
          <w:lang w:val="lt-LT"/>
        </w:rPr>
      </w:pPr>
      <w:r w:rsidRPr="0024020E">
        <w:rPr>
          <w:sz w:val="24"/>
          <w:szCs w:val="24"/>
          <w:lang w:val="lt-LT"/>
        </w:rPr>
        <w:t>Žemės sklypui (jo daliai) taikomos specialiosios žemės naudojimo sąlygos, nurodytos Nekilnojamojo turto registro duomenų bazės išrašo skiltyse ,,Žymos“ ir ,,Duomenys apie įregistruotas teritorijas, kuriose taikomos specialiosios žemės naudojimo sąlygos”.</w:t>
      </w:r>
    </w:p>
    <w:p w14:paraId="54CE4E59" w14:textId="2DE1C00A" w:rsidR="001B32F9" w:rsidRPr="0014366D" w:rsidRDefault="00E10DA0" w:rsidP="002941C8">
      <w:pPr>
        <w:tabs>
          <w:tab w:val="left" w:pos="851"/>
        </w:tabs>
        <w:ind w:firstLine="851"/>
        <w:jc w:val="both"/>
        <w:rPr>
          <w:sz w:val="24"/>
          <w:szCs w:val="24"/>
          <w:lang w:val="lt-LT"/>
        </w:rPr>
      </w:pPr>
      <w:r>
        <w:rPr>
          <w:sz w:val="24"/>
          <w:szCs w:val="24"/>
          <w:lang w:val="lt-LT"/>
        </w:rPr>
        <w:t>10</w:t>
      </w:r>
      <w:r w:rsidR="001B32F9" w:rsidRPr="0014366D">
        <w:rPr>
          <w:sz w:val="24"/>
          <w:szCs w:val="24"/>
          <w:lang w:val="lt-LT"/>
        </w:rPr>
        <w:t>. K</w:t>
      </w:r>
      <w:r w:rsidR="0077474E" w:rsidRPr="0014366D">
        <w:rPr>
          <w:sz w:val="24"/>
          <w:szCs w:val="24"/>
          <w:lang w:val="lt-LT"/>
        </w:rPr>
        <w:t xml:space="preserve">iti </w:t>
      </w:r>
      <w:r w:rsidR="0085565F">
        <w:rPr>
          <w:sz w:val="24"/>
          <w:szCs w:val="24"/>
          <w:lang w:val="lt-LT"/>
        </w:rPr>
        <w:t xml:space="preserve">teisės aktuose nustatyti </w:t>
      </w:r>
      <w:r w:rsidR="0077474E" w:rsidRPr="0014366D">
        <w:rPr>
          <w:sz w:val="24"/>
          <w:szCs w:val="24"/>
          <w:lang w:val="lt-LT"/>
        </w:rPr>
        <w:t>žemės naudojimo apribojimai</w:t>
      </w:r>
      <w:r w:rsidR="001B32F9" w:rsidRPr="0014366D">
        <w:rPr>
          <w:sz w:val="24"/>
          <w:szCs w:val="24"/>
          <w:lang w:val="lt-LT"/>
        </w:rPr>
        <w:t>:</w:t>
      </w:r>
      <w:r w:rsidR="00EA7472" w:rsidRPr="0014366D">
        <w:rPr>
          <w:sz w:val="24"/>
          <w:szCs w:val="24"/>
          <w:lang w:val="lt-LT"/>
        </w:rPr>
        <w:t xml:space="preserve"> </w:t>
      </w:r>
      <w:r w:rsidR="0085565F">
        <w:rPr>
          <w:sz w:val="24"/>
          <w:szCs w:val="24"/>
          <w:lang w:val="lt-LT"/>
        </w:rPr>
        <w:t>nėra</w:t>
      </w:r>
      <w:r w:rsidR="009A07B2">
        <w:rPr>
          <w:sz w:val="24"/>
          <w:szCs w:val="24"/>
          <w:lang w:val="lt-LT"/>
        </w:rPr>
        <w:t>.</w:t>
      </w:r>
    </w:p>
    <w:p w14:paraId="09A07C5C" w14:textId="6DBD0959" w:rsidR="004C37FB" w:rsidRDefault="0085565F" w:rsidP="002941C8">
      <w:pPr>
        <w:ind w:firstLine="851"/>
        <w:jc w:val="both"/>
        <w:rPr>
          <w:sz w:val="24"/>
          <w:szCs w:val="24"/>
          <w:lang w:val="lt-LT"/>
        </w:rPr>
      </w:pPr>
      <w:r>
        <w:rPr>
          <w:sz w:val="24"/>
          <w:szCs w:val="24"/>
          <w:lang w:val="lt-LT"/>
        </w:rPr>
        <w:lastRenderedPageBreak/>
        <w:t>11</w:t>
      </w:r>
      <w:r w:rsidR="00000C5E" w:rsidRPr="00BC570B">
        <w:rPr>
          <w:sz w:val="24"/>
          <w:szCs w:val="24"/>
          <w:lang w:val="lt-LT"/>
        </w:rPr>
        <w:t>. Žemės servitutai ir</w:t>
      </w:r>
      <w:r w:rsidR="00406221" w:rsidRPr="00BC570B">
        <w:rPr>
          <w:sz w:val="24"/>
          <w:szCs w:val="24"/>
          <w:lang w:val="lt-LT"/>
        </w:rPr>
        <w:t xml:space="preserve"> kitos daiktinės teisės:</w:t>
      </w:r>
      <w:r w:rsidR="00021919">
        <w:rPr>
          <w:sz w:val="24"/>
          <w:szCs w:val="24"/>
          <w:lang w:val="lt-LT"/>
        </w:rPr>
        <w:t xml:space="preserve"> nėra.</w:t>
      </w:r>
    </w:p>
    <w:p w14:paraId="70B831BE" w14:textId="72337A64" w:rsidR="006F6D6D" w:rsidRDefault="006F6D6D" w:rsidP="002941C8">
      <w:pPr>
        <w:tabs>
          <w:tab w:val="left" w:pos="720"/>
          <w:tab w:val="left" w:pos="1440"/>
          <w:tab w:val="left" w:pos="2160"/>
          <w:tab w:val="left" w:pos="2880"/>
          <w:tab w:val="left" w:pos="3600"/>
          <w:tab w:val="left" w:pos="4320"/>
          <w:tab w:val="left" w:pos="5040"/>
          <w:tab w:val="left" w:pos="5760"/>
          <w:tab w:val="left" w:pos="8265"/>
        </w:tabs>
        <w:ind w:firstLine="851"/>
        <w:jc w:val="both"/>
        <w:rPr>
          <w:sz w:val="24"/>
          <w:szCs w:val="24"/>
          <w:lang w:val="lt-LT"/>
        </w:rPr>
      </w:pPr>
      <w:r w:rsidRPr="003958D4">
        <w:rPr>
          <w:sz w:val="24"/>
          <w:szCs w:val="24"/>
          <w:lang w:val="lt-LT"/>
        </w:rPr>
        <w:t>12.</w:t>
      </w:r>
      <w:r w:rsidR="008C50E1" w:rsidRPr="008C50E1">
        <w:rPr>
          <w:sz w:val="24"/>
          <w:szCs w:val="24"/>
          <w:lang w:val="lt-LT"/>
        </w:rPr>
        <w:t xml:space="preserve"> Žemės sklypo</w:t>
      </w:r>
      <w:r w:rsidR="006A5A13">
        <w:rPr>
          <w:sz w:val="24"/>
          <w:szCs w:val="24"/>
          <w:lang w:val="lt-LT"/>
        </w:rPr>
        <w:t xml:space="preserve"> dalies</w:t>
      </w:r>
      <w:r w:rsidR="008C50E1" w:rsidRPr="008C50E1">
        <w:rPr>
          <w:sz w:val="24"/>
          <w:szCs w:val="24"/>
          <w:lang w:val="lt-LT"/>
        </w:rPr>
        <w:t xml:space="preserve"> vertė</w:t>
      </w:r>
      <w:r w:rsidR="002941C8">
        <w:rPr>
          <w:sz w:val="24"/>
          <w:szCs w:val="24"/>
          <w:lang w:val="lt-LT"/>
        </w:rPr>
        <w:t xml:space="preserve"> </w:t>
      </w:r>
      <w:r w:rsidR="008C50E1" w:rsidRPr="008C50E1">
        <w:rPr>
          <w:sz w:val="24"/>
          <w:szCs w:val="24"/>
          <w:lang w:val="lt-LT"/>
        </w:rPr>
        <w:t xml:space="preserve">– </w:t>
      </w:r>
      <w:r w:rsidR="00F9112F">
        <w:rPr>
          <w:bCs/>
          <w:sz w:val="24"/>
          <w:szCs w:val="24"/>
        </w:rPr>
        <w:t>1</w:t>
      </w:r>
      <w:r w:rsidR="006A5A13">
        <w:rPr>
          <w:bCs/>
          <w:sz w:val="24"/>
          <w:szCs w:val="24"/>
        </w:rPr>
        <w:t>005</w:t>
      </w:r>
      <w:r w:rsidR="008C50E1" w:rsidRPr="008C50E1">
        <w:rPr>
          <w:sz w:val="24"/>
          <w:szCs w:val="24"/>
          <w:lang w:val="lt-LT"/>
        </w:rPr>
        <w:t xml:space="preserve"> Eur (</w:t>
      </w:r>
      <w:r w:rsidR="00F9112F">
        <w:rPr>
          <w:sz w:val="24"/>
          <w:szCs w:val="24"/>
          <w:lang w:val="lt-LT"/>
        </w:rPr>
        <w:t xml:space="preserve">vienas tūkstantis </w:t>
      </w:r>
      <w:r w:rsidR="006A5A13">
        <w:rPr>
          <w:sz w:val="24"/>
          <w:szCs w:val="24"/>
          <w:lang w:val="lt-LT"/>
        </w:rPr>
        <w:t>penki</w:t>
      </w:r>
      <w:r w:rsidR="008C50E1" w:rsidRPr="008C50E1">
        <w:rPr>
          <w:sz w:val="24"/>
          <w:szCs w:val="24"/>
          <w:lang w:val="lt-LT"/>
        </w:rPr>
        <w:t xml:space="preserve"> eur</w:t>
      </w:r>
      <w:r w:rsidR="006A5A13">
        <w:rPr>
          <w:sz w:val="24"/>
          <w:szCs w:val="24"/>
          <w:lang w:val="lt-LT"/>
        </w:rPr>
        <w:t>ai</w:t>
      </w:r>
      <w:r w:rsidR="008C50E1" w:rsidRPr="008C50E1">
        <w:rPr>
          <w:sz w:val="24"/>
          <w:szCs w:val="24"/>
          <w:lang w:val="lt-LT"/>
        </w:rPr>
        <w:t>), apskaičiuota pagal 202</w:t>
      </w:r>
      <w:r w:rsidR="006A5A13">
        <w:rPr>
          <w:sz w:val="24"/>
          <w:szCs w:val="24"/>
          <w:lang w:val="lt-LT"/>
        </w:rPr>
        <w:t>4</w:t>
      </w:r>
      <w:r w:rsidR="008C50E1" w:rsidRPr="008C50E1">
        <w:rPr>
          <w:sz w:val="24"/>
          <w:szCs w:val="24"/>
          <w:lang w:val="lt-LT"/>
        </w:rPr>
        <w:t xml:space="preserve">-01-01 taikytus žemės verčių žemėlapius, patvirtintus Nacionalinės žemės tarnybos prie </w:t>
      </w:r>
      <w:r w:rsidR="006A5A13">
        <w:rPr>
          <w:sz w:val="24"/>
          <w:szCs w:val="24"/>
          <w:lang w:val="lt-LT"/>
        </w:rPr>
        <w:t>Aplinkos</w:t>
      </w:r>
      <w:r w:rsidR="008C50E1" w:rsidRPr="008C50E1">
        <w:rPr>
          <w:sz w:val="24"/>
          <w:szCs w:val="24"/>
          <w:lang w:val="lt-LT"/>
        </w:rPr>
        <w:t xml:space="preserve"> ministerijos direktoriaus 202</w:t>
      </w:r>
      <w:r w:rsidR="006A5A13">
        <w:rPr>
          <w:sz w:val="24"/>
          <w:szCs w:val="24"/>
          <w:lang w:val="lt-LT"/>
        </w:rPr>
        <w:t>3</w:t>
      </w:r>
      <w:r w:rsidR="008C50E1" w:rsidRPr="008C50E1">
        <w:rPr>
          <w:sz w:val="24"/>
          <w:szCs w:val="24"/>
          <w:lang w:val="lt-LT"/>
        </w:rPr>
        <w:t xml:space="preserve"> m. gruodžio </w:t>
      </w:r>
      <w:r w:rsidR="006A5A13">
        <w:rPr>
          <w:sz w:val="24"/>
          <w:szCs w:val="24"/>
          <w:lang w:val="lt-LT"/>
        </w:rPr>
        <w:t>21</w:t>
      </w:r>
      <w:r w:rsidR="008C50E1" w:rsidRPr="008C50E1">
        <w:rPr>
          <w:sz w:val="24"/>
          <w:szCs w:val="24"/>
          <w:lang w:val="lt-LT"/>
        </w:rPr>
        <w:t xml:space="preserve"> d. įsakymu Nr. 1P-</w:t>
      </w:r>
      <w:r w:rsidR="006A5A13">
        <w:rPr>
          <w:sz w:val="24"/>
          <w:szCs w:val="24"/>
          <w:lang w:val="lt-LT"/>
        </w:rPr>
        <w:t>667</w:t>
      </w:r>
      <w:r w:rsidR="008C50E1" w:rsidRPr="008C50E1">
        <w:rPr>
          <w:sz w:val="24"/>
          <w:szCs w:val="24"/>
          <w:lang w:val="lt-LT"/>
        </w:rPr>
        <w:t>-(1.3 E.) „Dėl masinio žemės vertinimo dokumentų patvirtinimo“.</w:t>
      </w:r>
    </w:p>
    <w:p w14:paraId="4DE1A2D3" w14:textId="1D399EEA" w:rsidR="00E75CB9" w:rsidRPr="006C06DA" w:rsidRDefault="00E75CB9" w:rsidP="002941C8">
      <w:pPr>
        <w:ind w:firstLine="851"/>
        <w:jc w:val="both"/>
        <w:rPr>
          <w:sz w:val="24"/>
          <w:szCs w:val="24"/>
          <w:lang w:val="lt-LT" w:eastAsia="lt-LT"/>
        </w:rPr>
      </w:pPr>
      <w:r w:rsidRPr="006C06DA">
        <w:rPr>
          <w:sz w:val="24"/>
          <w:szCs w:val="24"/>
          <w:lang w:val="lt-LT"/>
        </w:rPr>
        <w:t xml:space="preserve">Nuomotojas turi teisę kas 3 metus Lietuvos Respublikos Vyriausybės 1999 m. vasario </w:t>
      </w:r>
      <w:r w:rsidRPr="006C06DA">
        <w:rPr>
          <w:sz w:val="24"/>
          <w:szCs w:val="24"/>
          <w:lang w:val="lt-LT"/>
        </w:rPr>
        <w:br w:type="textWrapping" w:clear="all"/>
        <w:t>24 d. nutarimo Nr. 205 „Dėl žemės įvertinimo tvarkos“ nustatyta tvarka perskaičiuoti išnuomoto be aukciono žemės sklypo vertę, nuo kurios skaičiuojamas žemės nuomos mokestis.</w:t>
      </w:r>
    </w:p>
    <w:p w14:paraId="6559300C" w14:textId="25B2B30D" w:rsidR="008F57F3" w:rsidRPr="008F57F3" w:rsidRDefault="008F57F3" w:rsidP="002941C8">
      <w:pPr>
        <w:ind w:firstLine="851"/>
        <w:jc w:val="both"/>
        <w:rPr>
          <w:sz w:val="24"/>
          <w:lang w:val="lt-LT"/>
        </w:rPr>
      </w:pPr>
      <w:r w:rsidRPr="008F57F3">
        <w:rPr>
          <w:sz w:val="24"/>
          <w:lang w:val="lt-LT"/>
        </w:rPr>
        <w:t>13. Nuomininka</w:t>
      </w:r>
      <w:r w:rsidR="00320D14">
        <w:rPr>
          <w:sz w:val="24"/>
          <w:lang w:val="lt-LT"/>
        </w:rPr>
        <w:t>s</w:t>
      </w:r>
      <w:r w:rsidRPr="008F57F3">
        <w:rPr>
          <w:sz w:val="24"/>
          <w:lang w:val="lt-LT"/>
        </w:rPr>
        <w:t xml:space="preserve"> žemės nuomos mokestį moka pagal savivaldybės tarybos patvirtintą tarifą nuo valstybinės žemės nuomos sutartyje nurodytos vertės. </w:t>
      </w:r>
    </w:p>
    <w:p w14:paraId="29951719" w14:textId="1189C11F" w:rsidR="005614C8" w:rsidRDefault="005614C8" w:rsidP="002941C8">
      <w:pPr>
        <w:tabs>
          <w:tab w:val="left" w:pos="851"/>
          <w:tab w:val="left" w:pos="1985"/>
        </w:tabs>
        <w:ind w:firstLine="851"/>
        <w:jc w:val="both"/>
        <w:rPr>
          <w:sz w:val="24"/>
          <w:szCs w:val="24"/>
          <w:lang w:val="lt-LT"/>
        </w:rPr>
      </w:pPr>
      <w:r w:rsidRPr="003958D4">
        <w:rPr>
          <w:sz w:val="24"/>
          <w:szCs w:val="24"/>
          <w:lang w:val="lt-LT"/>
        </w:rPr>
        <w:t xml:space="preserve">14. </w:t>
      </w:r>
      <w:r w:rsidRPr="003C4391">
        <w:rPr>
          <w:sz w:val="24"/>
          <w:szCs w:val="24"/>
          <w:lang w:val="lt-LT"/>
        </w:rPr>
        <w:t>Žemės nuomos mokesčio mokėjimo terminai: Lietuvos Respublikos Vyriausybės nustatytais terminais.</w:t>
      </w:r>
    </w:p>
    <w:p w14:paraId="57A3F2A5" w14:textId="65EDE33D" w:rsidR="008F57F3" w:rsidRPr="008F57F3" w:rsidRDefault="008F57F3" w:rsidP="002941C8">
      <w:pPr>
        <w:ind w:firstLine="851"/>
        <w:jc w:val="both"/>
        <w:rPr>
          <w:color w:val="000000"/>
          <w:sz w:val="24"/>
          <w:szCs w:val="24"/>
          <w:lang w:val="lt-LT"/>
        </w:rPr>
      </w:pPr>
      <w:r w:rsidRPr="008F57F3">
        <w:rPr>
          <w:color w:val="000000"/>
          <w:sz w:val="24"/>
          <w:szCs w:val="24"/>
          <w:lang w:val="lt-LT" w:eastAsia="lt-LT"/>
        </w:rPr>
        <w:t xml:space="preserve">15. </w:t>
      </w:r>
      <w:r w:rsidRPr="008F57F3">
        <w:rPr>
          <w:sz w:val="24"/>
          <w:lang w:val="lt-LT"/>
        </w:rPr>
        <w:t>Nuomininka</w:t>
      </w:r>
      <w:r w:rsidR="00320D14">
        <w:rPr>
          <w:sz w:val="24"/>
          <w:lang w:val="lt-LT"/>
        </w:rPr>
        <w:t>s</w:t>
      </w:r>
      <w:r w:rsidRPr="008F57F3">
        <w:rPr>
          <w:sz w:val="24"/>
          <w:lang w:val="lt-LT"/>
        </w:rPr>
        <w:t xml:space="preserve"> moka </w:t>
      </w:r>
      <w:r w:rsidRPr="008F57F3">
        <w:rPr>
          <w:color w:val="000000"/>
          <w:sz w:val="24"/>
          <w:szCs w:val="24"/>
          <w:lang w:val="lt-LT" w:eastAsia="lt-LT"/>
        </w:rPr>
        <w:t xml:space="preserve">žemės nuomos mokesčio priedą </w:t>
      </w:r>
      <w:r w:rsidRPr="008F57F3">
        <w:rPr>
          <w:color w:val="000000"/>
          <w:sz w:val="24"/>
          <w:szCs w:val="24"/>
          <w:lang w:val="lt-LT"/>
        </w:rPr>
        <w:t>lygų 5 proc.</w:t>
      </w:r>
      <w:r w:rsidR="00DD2122">
        <w:rPr>
          <w:color w:val="000000"/>
          <w:sz w:val="24"/>
          <w:szCs w:val="24"/>
          <w:lang w:val="lt-LT"/>
        </w:rPr>
        <w:t xml:space="preserve"> </w:t>
      </w:r>
      <w:r w:rsidRPr="008F57F3">
        <w:rPr>
          <w:color w:val="000000"/>
          <w:sz w:val="24"/>
          <w:szCs w:val="24"/>
          <w:lang w:val="lt-LT"/>
        </w:rPr>
        <w:t>valstybinės žemės sklypo ar jo dalies, kurių pagrindinė žemės naudojimo paskirtis ir (ar) būdas yra pakeisti, vidutinės rinkos vertės, apskaičiuotos po pagrindinės žemės naudojimo paskirties ir (ar) būdo pakeitimo atliekant valstybinės žemės sklypo vertinimą masiniu būdu Vyriausybės nustatyta tvarka:</w:t>
      </w:r>
    </w:p>
    <w:p w14:paraId="71A751C0" w14:textId="77777777" w:rsidR="002941C8" w:rsidRDefault="008F57F3" w:rsidP="002941C8">
      <w:pPr>
        <w:ind w:firstLine="851"/>
        <w:jc w:val="both"/>
        <w:rPr>
          <w:color w:val="000000"/>
          <w:sz w:val="24"/>
          <w:szCs w:val="24"/>
          <w:lang w:val="lt-LT"/>
        </w:rPr>
      </w:pPr>
      <w:r w:rsidRPr="008F57F3">
        <w:rPr>
          <w:color w:val="000000"/>
          <w:sz w:val="24"/>
          <w:szCs w:val="24"/>
          <w:lang w:val="lt-LT" w:eastAsia="lt-LT"/>
        </w:rPr>
        <w:t>15</w:t>
      </w:r>
      <w:r w:rsidRPr="008F57F3">
        <w:rPr>
          <w:color w:val="000000"/>
          <w:sz w:val="24"/>
          <w:szCs w:val="24"/>
          <w:lang w:val="en-US" w:eastAsia="lt-LT"/>
        </w:rPr>
        <w:t>.1.</w:t>
      </w:r>
      <w:r w:rsidRPr="008F57F3">
        <w:rPr>
          <w:color w:val="000000"/>
          <w:sz w:val="24"/>
          <w:szCs w:val="24"/>
          <w:lang w:val="lt-LT" w:eastAsia="lt-LT"/>
        </w:rPr>
        <w:t xml:space="preserve"> suėjus </w:t>
      </w:r>
      <w:r w:rsidRPr="008F57F3">
        <w:rPr>
          <w:color w:val="000000"/>
          <w:sz w:val="24"/>
          <w:szCs w:val="24"/>
          <w:lang w:val="en-US" w:eastAsia="lt-LT"/>
        </w:rPr>
        <w:t xml:space="preserve">2 </w:t>
      </w:r>
      <w:r w:rsidRPr="008F57F3">
        <w:rPr>
          <w:color w:val="000000"/>
          <w:sz w:val="24"/>
          <w:szCs w:val="24"/>
          <w:lang w:val="lt-LT" w:eastAsia="lt-LT"/>
        </w:rPr>
        <w:t xml:space="preserve">metų terminui </w:t>
      </w:r>
      <w:r w:rsidRPr="008F57F3">
        <w:rPr>
          <w:color w:val="000000"/>
          <w:sz w:val="24"/>
          <w:szCs w:val="24"/>
          <w:lang w:val="lt-LT"/>
        </w:rPr>
        <w:t>nuo sprendimo pakeisti pagrindinę žemės naudojimo paskirtį ir (ar) būdą priėmimo valstybinės žemės sklypo nuominink</w:t>
      </w:r>
      <w:r w:rsidR="00050F22">
        <w:rPr>
          <w:color w:val="000000"/>
          <w:sz w:val="24"/>
          <w:szCs w:val="24"/>
          <w:lang w:val="lt-LT"/>
        </w:rPr>
        <w:t>ui</w:t>
      </w:r>
      <w:r w:rsidRPr="008F57F3">
        <w:rPr>
          <w:color w:val="000000"/>
          <w:sz w:val="24"/>
          <w:szCs w:val="24"/>
          <w:lang w:val="lt-LT"/>
        </w:rPr>
        <w:t xml:space="preserve"> per šį laikotarpį </w:t>
      </w:r>
      <w:r w:rsidRPr="008F57F3">
        <w:rPr>
          <w:color w:val="000000"/>
          <w:sz w:val="24"/>
          <w:szCs w:val="24"/>
          <w:lang w:val="lt-LT" w:eastAsia="lt-LT"/>
        </w:rPr>
        <w:t xml:space="preserve">nepateikus valstybinės žemės nuomotojui </w:t>
      </w:r>
      <w:r w:rsidRPr="008F57F3">
        <w:rPr>
          <w:color w:val="000000"/>
          <w:sz w:val="24"/>
          <w:szCs w:val="24"/>
          <w:lang w:val="lt-LT"/>
        </w:rPr>
        <w:t xml:space="preserve">pranešimo apie naujų statinių ar įrenginių statybos ir (ar) esamų statinių ar įrenginių rekonstravimo pradžią, ir valstybinės žemės sklypo nuomotojui per </w:t>
      </w:r>
      <w:r w:rsidRPr="008F57F3">
        <w:rPr>
          <w:color w:val="000000"/>
          <w:sz w:val="24"/>
          <w:szCs w:val="24"/>
          <w:lang w:val="en-US"/>
        </w:rPr>
        <w:t>20</w:t>
      </w:r>
      <w:r w:rsidRPr="008F57F3">
        <w:rPr>
          <w:color w:val="000000"/>
          <w:sz w:val="24"/>
          <w:szCs w:val="24"/>
          <w:lang w:val="lt-LT"/>
        </w:rPr>
        <w:t xml:space="preserve"> darbo dienų, suėjus 2 metų terminui nuo sprendimo pakeisti pagrindinę žemės naudojimo paskirtį ir (ar) būdą priėmimo, nustačius, kad valstybinės žemės sklype yra eksploatuojami esami statiniai ar įrenginiai ir vykdoma veikla pagal iki sprendimo pakeisti pagrindinę žemės naudojimo paskirtį ir (ar) būdą priėmimo nustatytus pagrindinę žemės naudojimo paskirtį ir (ar) būdą;</w:t>
      </w:r>
    </w:p>
    <w:p w14:paraId="770B4507" w14:textId="28697B2E" w:rsidR="008F57F3" w:rsidRPr="002941C8" w:rsidRDefault="008F57F3" w:rsidP="002941C8">
      <w:pPr>
        <w:ind w:firstLine="851"/>
        <w:jc w:val="both"/>
        <w:rPr>
          <w:color w:val="000000"/>
          <w:sz w:val="24"/>
          <w:szCs w:val="24"/>
          <w:lang w:val="lt-LT"/>
        </w:rPr>
      </w:pPr>
      <w:r w:rsidRPr="008F57F3">
        <w:rPr>
          <w:color w:val="000000"/>
          <w:sz w:val="24"/>
          <w:szCs w:val="24"/>
          <w:lang w:val="lt-LT" w:eastAsia="lt-LT"/>
        </w:rPr>
        <w:t>15</w:t>
      </w:r>
      <w:r w:rsidRPr="008F57F3">
        <w:rPr>
          <w:color w:val="000000"/>
          <w:sz w:val="24"/>
          <w:szCs w:val="24"/>
          <w:lang w:val="en-US" w:eastAsia="lt-LT"/>
        </w:rPr>
        <w:t xml:space="preserve">.2. </w:t>
      </w:r>
      <w:r w:rsidRPr="00976379">
        <w:rPr>
          <w:sz w:val="24"/>
          <w:szCs w:val="24"/>
          <w:lang w:val="lt-LT"/>
        </w:rPr>
        <w:t>kiekvienais metais iki pranešimo apie naujų statinių ar įrenginių statybos ir (ar) esamų statinių ar įrenginių rekonstravimo pradžią pateikimo dienos.</w:t>
      </w:r>
    </w:p>
    <w:p w14:paraId="06640BC4" w14:textId="7BAA2BFF" w:rsidR="008F57F3" w:rsidRPr="008F57F3" w:rsidRDefault="008F57F3" w:rsidP="002941C8">
      <w:pPr>
        <w:tabs>
          <w:tab w:val="right" w:leader="underscore" w:pos="9072"/>
        </w:tabs>
        <w:ind w:firstLine="851"/>
        <w:jc w:val="both"/>
        <w:rPr>
          <w:sz w:val="24"/>
          <w:lang w:val="lt-LT"/>
        </w:rPr>
      </w:pPr>
      <w:r w:rsidRPr="008F57F3">
        <w:rPr>
          <w:sz w:val="24"/>
          <w:lang w:val="lt-LT"/>
        </w:rPr>
        <w:t xml:space="preserve">16. </w:t>
      </w:r>
      <w:r w:rsidRPr="008F57F3">
        <w:rPr>
          <w:color w:val="000000"/>
          <w:sz w:val="24"/>
          <w:szCs w:val="24"/>
          <w:lang w:val="lt-LT"/>
        </w:rPr>
        <w:t xml:space="preserve">Nutraukus valstybinės žemės nuomos sutartį pagal Žemės įstatymo </w:t>
      </w:r>
      <w:r w:rsidRPr="008F57F3">
        <w:rPr>
          <w:color w:val="000000"/>
          <w:sz w:val="24"/>
          <w:szCs w:val="24"/>
          <w:lang w:val="en-US"/>
        </w:rPr>
        <w:t xml:space="preserve">9 </w:t>
      </w:r>
      <w:r w:rsidRPr="008F57F3">
        <w:rPr>
          <w:color w:val="000000"/>
          <w:sz w:val="24"/>
          <w:szCs w:val="24"/>
          <w:lang w:val="lt-LT"/>
        </w:rPr>
        <w:t xml:space="preserve">straipsnio </w:t>
      </w:r>
      <w:r w:rsidRPr="008F57F3">
        <w:rPr>
          <w:color w:val="000000"/>
          <w:sz w:val="24"/>
          <w:szCs w:val="24"/>
          <w:lang w:val="en-US"/>
        </w:rPr>
        <w:t>1</w:t>
      </w:r>
      <w:r w:rsidR="00AA37AD">
        <w:rPr>
          <w:color w:val="000000"/>
          <w:sz w:val="24"/>
          <w:szCs w:val="24"/>
          <w:lang w:val="en-US"/>
        </w:rPr>
        <w:t>7</w:t>
      </w:r>
      <w:r w:rsidRPr="008F57F3">
        <w:rPr>
          <w:color w:val="000000"/>
          <w:sz w:val="24"/>
          <w:szCs w:val="24"/>
          <w:lang w:val="en-US"/>
        </w:rPr>
        <w:t xml:space="preserve"> dal</w:t>
      </w:r>
      <w:r w:rsidRPr="008F57F3">
        <w:rPr>
          <w:color w:val="000000"/>
          <w:sz w:val="24"/>
          <w:szCs w:val="24"/>
          <w:lang w:val="lt-LT"/>
        </w:rPr>
        <w:t>į, teisėtai pastatyti statiniai išperkami valstybės.</w:t>
      </w:r>
    </w:p>
    <w:p w14:paraId="4724192C" w14:textId="4B4B3CD4" w:rsidR="008F57F3" w:rsidRPr="008F57F3" w:rsidRDefault="008F57F3" w:rsidP="002941C8">
      <w:pPr>
        <w:tabs>
          <w:tab w:val="right" w:leader="underscore" w:pos="9072"/>
        </w:tabs>
        <w:ind w:firstLine="851"/>
        <w:jc w:val="both"/>
        <w:rPr>
          <w:sz w:val="24"/>
          <w:lang w:val="lt-LT"/>
        </w:rPr>
      </w:pPr>
      <w:r w:rsidRPr="008F57F3">
        <w:rPr>
          <w:sz w:val="24"/>
          <w:lang w:val="lt-LT"/>
        </w:rPr>
        <w:t>17. Kiti su nuomojamo žemės sklypo naudojimu ir grąžinimu, pasibaigus nuomos sutarčiai, susiję nuomotojo ir nuominink</w:t>
      </w:r>
      <w:r w:rsidR="00050F22">
        <w:rPr>
          <w:sz w:val="24"/>
          <w:lang w:val="lt-LT"/>
        </w:rPr>
        <w:t>o</w:t>
      </w:r>
      <w:r w:rsidRPr="008F57F3">
        <w:rPr>
          <w:sz w:val="24"/>
          <w:lang w:val="lt-LT"/>
        </w:rPr>
        <w:t xml:space="preserve"> įsipareigojimai</w:t>
      </w:r>
      <w:r w:rsidR="00D9055A">
        <w:rPr>
          <w:sz w:val="24"/>
          <w:lang w:val="lt-LT"/>
        </w:rPr>
        <w:t>: Lietuvos Respublikos civilinio kodekso nustatyta tvarka</w:t>
      </w:r>
      <w:r w:rsidRPr="008F57F3">
        <w:rPr>
          <w:sz w:val="24"/>
          <w:lang w:val="lt-LT"/>
        </w:rPr>
        <w:t>.</w:t>
      </w:r>
    </w:p>
    <w:p w14:paraId="4EE684F3" w14:textId="05637A2F" w:rsidR="00C5199E" w:rsidRPr="0094381C" w:rsidRDefault="008F57F3" w:rsidP="002941C8">
      <w:pPr>
        <w:ind w:firstLine="851"/>
        <w:jc w:val="both"/>
        <w:rPr>
          <w:sz w:val="24"/>
          <w:szCs w:val="24"/>
          <w:lang w:val="lt-LT"/>
        </w:rPr>
      </w:pPr>
      <w:r w:rsidRPr="008F57F3">
        <w:rPr>
          <w:sz w:val="24"/>
          <w:lang w:val="lt-LT"/>
        </w:rPr>
        <w:t>18. Atsakomybė už žemės sklypo nuomos sutarties pažeidimus</w:t>
      </w:r>
      <w:r w:rsidR="00C5199E">
        <w:rPr>
          <w:sz w:val="24"/>
          <w:lang w:val="lt-LT"/>
        </w:rPr>
        <w:t>:</w:t>
      </w:r>
      <w:r w:rsidRPr="008F57F3">
        <w:rPr>
          <w:sz w:val="24"/>
          <w:lang w:val="lt-LT"/>
        </w:rPr>
        <w:t xml:space="preserve"> </w:t>
      </w:r>
      <w:r w:rsidR="00C5199E">
        <w:rPr>
          <w:sz w:val="24"/>
          <w:szCs w:val="24"/>
          <w:lang w:val="lt-LT"/>
        </w:rPr>
        <w:t>sutarties šalys už sutarties pažeidimus atsako Lietuvos Respublikos</w:t>
      </w:r>
      <w:r w:rsidR="00C5199E" w:rsidRPr="0094381C">
        <w:rPr>
          <w:sz w:val="24"/>
          <w:szCs w:val="24"/>
          <w:lang w:val="lt-LT"/>
        </w:rPr>
        <w:t xml:space="preserve"> įstatymų nustatyta tvarka.</w:t>
      </w:r>
    </w:p>
    <w:p w14:paraId="7C87418E" w14:textId="1F7A5EB7" w:rsidR="008F57F3" w:rsidRPr="008F57F3" w:rsidRDefault="008F57F3" w:rsidP="002941C8">
      <w:pPr>
        <w:ind w:firstLine="851"/>
        <w:jc w:val="both"/>
        <w:rPr>
          <w:sz w:val="24"/>
          <w:lang w:val="lt-LT"/>
        </w:rPr>
      </w:pPr>
      <w:r w:rsidRPr="008F57F3">
        <w:rPr>
          <w:sz w:val="24"/>
          <w:lang w:val="lt-LT"/>
        </w:rPr>
        <w:t>19. Nuomininka</w:t>
      </w:r>
      <w:r w:rsidR="00050F22">
        <w:rPr>
          <w:sz w:val="24"/>
          <w:lang w:val="lt-LT"/>
        </w:rPr>
        <w:t>s</w:t>
      </w:r>
      <w:r w:rsidRPr="008F57F3">
        <w:rPr>
          <w:sz w:val="24"/>
          <w:lang w:val="lt-LT"/>
        </w:rPr>
        <w:t xml:space="preserve"> įsipareigoja laikytis nuomos sutarties ir įstatymų. Už jų nevykdymą ji</w:t>
      </w:r>
      <w:r w:rsidR="00050F22">
        <w:rPr>
          <w:sz w:val="24"/>
          <w:lang w:val="lt-LT"/>
        </w:rPr>
        <w:t>s</w:t>
      </w:r>
      <w:r w:rsidRPr="008F57F3">
        <w:rPr>
          <w:sz w:val="24"/>
          <w:lang w:val="lt-LT"/>
        </w:rPr>
        <w:t xml:space="preserve"> atsako pagal įstatymus.</w:t>
      </w:r>
    </w:p>
    <w:p w14:paraId="708C3E62" w14:textId="2195CE9D" w:rsidR="00B45579" w:rsidRPr="00B45579" w:rsidRDefault="008F57F3" w:rsidP="002941C8">
      <w:pPr>
        <w:tabs>
          <w:tab w:val="left" w:pos="851"/>
        </w:tabs>
        <w:ind w:firstLine="851"/>
        <w:jc w:val="both"/>
        <w:rPr>
          <w:sz w:val="24"/>
          <w:szCs w:val="24"/>
          <w:lang w:val="lt-LT"/>
        </w:rPr>
      </w:pPr>
      <w:r w:rsidRPr="008F57F3">
        <w:rPr>
          <w:sz w:val="24"/>
          <w:lang w:val="lt-LT"/>
        </w:rPr>
        <w:t xml:space="preserve">20. </w:t>
      </w:r>
      <w:r w:rsidR="00B45579" w:rsidRPr="00B45579">
        <w:rPr>
          <w:sz w:val="24"/>
          <w:szCs w:val="24"/>
          <w:lang w:val="lt-LT"/>
        </w:rPr>
        <w:t>Įstatymų ir Lietuvos Respublikos Vyriausybės nustatyta tvarka pasikeitus valstybinės žemės nuomos mokesčio apskaičiavimo tvarkai ar kitiems reikalavimams, šios sutarties šalys privalo vadovautis priimtais pakeitimais. Savivaldybės tarybai pakeitus žemės</w:t>
      </w:r>
      <w:r w:rsidR="00D73C2E">
        <w:rPr>
          <w:sz w:val="24"/>
          <w:szCs w:val="24"/>
          <w:lang w:val="lt-LT"/>
        </w:rPr>
        <w:t>, išnuomotos ne aukciono būdu,</w:t>
      </w:r>
      <w:r w:rsidR="00B45579" w:rsidRPr="00B45579">
        <w:rPr>
          <w:sz w:val="24"/>
          <w:szCs w:val="24"/>
          <w:lang w:val="lt-LT"/>
        </w:rPr>
        <w:t xml:space="preserve"> nuomos mokesčio tarifą, sumažinus nuomos mokestį arba nuo jo atleidus, taip pat pakeitus žemės nuomos mokesčio mokėjimo terminus, šios sutarties šalys privalo vadovautis savivaldybės tarybos sprendimais. Nuomotojas savivaldybės tarybos sprendimo pakeisti žemės nuomos mokesčio tarifą ar sumažinti šioje sutartyje nustatytą žemės nuomos mokestį pagrindu perskaičiuoja žemės nuomos mokesčio dydį.</w:t>
      </w:r>
    </w:p>
    <w:p w14:paraId="2B77E0A7" w14:textId="669B2497" w:rsidR="004301DF" w:rsidRPr="001F73B5" w:rsidRDefault="004301DF" w:rsidP="002941C8">
      <w:pPr>
        <w:tabs>
          <w:tab w:val="left" w:pos="851"/>
        </w:tabs>
        <w:ind w:firstLine="851"/>
        <w:jc w:val="both"/>
        <w:rPr>
          <w:sz w:val="24"/>
          <w:szCs w:val="24"/>
          <w:lang w:val="lt-LT"/>
        </w:rPr>
      </w:pPr>
      <w:r w:rsidRPr="003958D4">
        <w:rPr>
          <w:sz w:val="24"/>
          <w:szCs w:val="24"/>
          <w:lang w:val="lt-LT"/>
        </w:rPr>
        <w:t xml:space="preserve">21. Žemės nuomos sutartis pratęsiama pagal Naudojamų kitos paskirties valstybinės žemės sklypų pardavimo ir nuomos taisykles, patvirtintas Lietuvos Respublikos Vyriausybės 1999 m. kovo 9 d. nutarimu Nr. 260 „Dėl naudojamų kitos paskirties valstybinės žemės sklypų pardavimo ir nuomos“: </w:t>
      </w:r>
      <w:r w:rsidRPr="001F73B5">
        <w:rPr>
          <w:sz w:val="24"/>
          <w:szCs w:val="24"/>
          <w:lang w:val="lt-LT"/>
        </w:rPr>
        <w:t>papildomam terminui, kiekvieną kartą ne ilgesniam nei viena dešimtoji dalis nustatytos statinio ar įrenginio ekonomiškai pagrįstos naudojimo trukmės.</w:t>
      </w:r>
    </w:p>
    <w:p w14:paraId="30F23DD0" w14:textId="3507F79C" w:rsidR="004301DF" w:rsidRPr="001F73B5" w:rsidRDefault="004301DF" w:rsidP="002941C8">
      <w:pPr>
        <w:ind w:firstLine="851"/>
        <w:jc w:val="both"/>
        <w:rPr>
          <w:sz w:val="24"/>
          <w:szCs w:val="24"/>
          <w:lang w:val="lt-LT"/>
        </w:rPr>
      </w:pPr>
      <w:r w:rsidRPr="003958D4">
        <w:rPr>
          <w:sz w:val="24"/>
          <w:szCs w:val="24"/>
          <w:lang w:val="lt-LT"/>
        </w:rPr>
        <w:t>22. Nuominink</w:t>
      </w:r>
      <w:r w:rsidR="00050F22">
        <w:rPr>
          <w:sz w:val="24"/>
          <w:szCs w:val="24"/>
          <w:lang w:val="lt-LT"/>
        </w:rPr>
        <w:t>o</w:t>
      </w:r>
      <w:r w:rsidRPr="003958D4">
        <w:rPr>
          <w:sz w:val="24"/>
          <w:szCs w:val="24"/>
          <w:lang w:val="lt-LT"/>
        </w:rPr>
        <w:t xml:space="preserve"> teisė subnuomoti žemės sklypą įgyvendinama pagal Naudojamų kitos paskirties valstybinės žemės sklypų pardavimo ir nuomos taisykles, patvirtintas Lietuvos Respublikos Vyriausybės 1999 m. kovo 9 d. nutarimu Nr. 260 „Dėl naudojamų kitos paskirties valstybinės žemės </w:t>
      </w:r>
      <w:r w:rsidRPr="003958D4">
        <w:rPr>
          <w:sz w:val="24"/>
          <w:szCs w:val="24"/>
          <w:lang w:val="lt-LT"/>
        </w:rPr>
        <w:lastRenderedPageBreak/>
        <w:t xml:space="preserve">sklypų pardavimo ir nuomos“: </w:t>
      </w:r>
      <w:r w:rsidRPr="001F73B5">
        <w:rPr>
          <w:sz w:val="24"/>
          <w:szCs w:val="24"/>
          <w:lang w:val="lt-LT"/>
        </w:rPr>
        <w:t>žemės nuomininkas subnuomoti valstybinės žemės sklypą kitiems asmenims gali tik gavęs rašytinį valstybinės žemės nuomotojo sutikimą.</w:t>
      </w:r>
    </w:p>
    <w:p w14:paraId="583A118E" w14:textId="2442629E" w:rsidR="008F57F3" w:rsidRPr="008F57F3" w:rsidRDefault="008F57F3" w:rsidP="002941C8">
      <w:pPr>
        <w:tabs>
          <w:tab w:val="left" w:pos="851"/>
        </w:tabs>
        <w:ind w:firstLine="851"/>
        <w:jc w:val="both"/>
        <w:rPr>
          <w:sz w:val="24"/>
          <w:szCs w:val="24"/>
          <w:lang w:val="lt-LT" w:eastAsia="lt-LT"/>
        </w:rPr>
      </w:pPr>
      <w:r w:rsidRPr="008F57F3">
        <w:rPr>
          <w:sz w:val="24"/>
          <w:szCs w:val="24"/>
          <w:lang w:val="lt-LT" w:eastAsia="lt-LT"/>
        </w:rPr>
        <w:t xml:space="preserve">23. Ši sutartis prieš terminą nutraukiama nuomotojo reikalavimu: </w:t>
      </w:r>
    </w:p>
    <w:p w14:paraId="46C048E1" w14:textId="7B5C98A6" w:rsidR="008F57F3" w:rsidRPr="008F57F3" w:rsidRDefault="008F57F3" w:rsidP="002941C8">
      <w:pPr>
        <w:tabs>
          <w:tab w:val="left" w:pos="1843"/>
        </w:tabs>
        <w:ind w:firstLine="851"/>
        <w:jc w:val="both"/>
        <w:rPr>
          <w:sz w:val="24"/>
          <w:szCs w:val="24"/>
          <w:lang w:val="lt-LT" w:eastAsia="lt-LT"/>
        </w:rPr>
      </w:pPr>
      <w:r w:rsidRPr="008F57F3">
        <w:rPr>
          <w:sz w:val="24"/>
          <w:szCs w:val="24"/>
          <w:lang w:val="en-US" w:eastAsia="lt-LT"/>
        </w:rPr>
        <w:t xml:space="preserve">23.1. </w:t>
      </w:r>
      <w:r w:rsidRPr="008F57F3">
        <w:rPr>
          <w:sz w:val="24"/>
          <w:szCs w:val="24"/>
          <w:lang w:val="lt-LT" w:eastAsia="lt-LT"/>
        </w:rPr>
        <w:t>jeigu žemės nuomininka</w:t>
      </w:r>
      <w:r w:rsidR="00050F22">
        <w:rPr>
          <w:sz w:val="24"/>
          <w:szCs w:val="24"/>
          <w:lang w:val="lt-LT" w:eastAsia="lt-LT"/>
        </w:rPr>
        <w:t>s</w:t>
      </w:r>
      <w:r w:rsidRPr="008F57F3">
        <w:rPr>
          <w:sz w:val="24"/>
          <w:szCs w:val="24"/>
          <w:lang w:val="lt-LT" w:eastAsia="lt-LT"/>
        </w:rPr>
        <w:t xml:space="preserve"> naudoja žemę ne pagal sutartyje numatytą pagrindinę žemės naudojimo paskirtį ir (ar) naudojimo būdą; </w:t>
      </w:r>
    </w:p>
    <w:p w14:paraId="59B8C6D7" w14:textId="360870AB" w:rsidR="008F57F3" w:rsidRPr="008F57F3" w:rsidRDefault="008F57F3" w:rsidP="002941C8">
      <w:pPr>
        <w:ind w:firstLine="851"/>
        <w:jc w:val="both"/>
        <w:rPr>
          <w:b/>
          <w:bCs/>
          <w:color w:val="000000"/>
          <w:sz w:val="24"/>
          <w:szCs w:val="24"/>
          <w:lang w:val="lt-LT"/>
        </w:rPr>
      </w:pPr>
      <w:r w:rsidRPr="008F57F3">
        <w:rPr>
          <w:sz w:val="24"/>
          <w:szCs w:val="24"/>
          <w:lang w:val="lt-LT" w:eastAsia="lt-LT"/>
        </w:rPr>
        <w:t>23.2. keičiama pagrindinė žemės naudojimo paskirtis ir (ar) naudojimo būdas, išskyrus atvejus, kai sutartyje numatytas žemės sklypo pagrindinės žemės naudojimo paskirties ir (ar) naudojimo būdo keitimas</w:t>
      </w:r>
      <w:r w:rsidRPr="008F57F3">
        <w:rPr>
          <w:color w:val="000000"/>
          <w:sz w:val="24"/>
          <w:szCs w:val="24"/>
          <w:lang w:val="lt-LT"/>
        </w:rPr>
        <w:t>;</w:t>
      </w:r>
      <w:r w:rsidRPr="008F57F3">
        <w:rPr>
          <w:b/>
          <w:bCs/>
          <w:color w:val="000000"/>
          <w:sz w:val="24"/>
          <w:szCs w:val="24"/>
          <w:lang w:val="lt-LT"/>
        </w:rPr>
        <w:t xml:space="preserve"> </w:t>
      </w:r>
    </w:p>
    <w:p w14:paraId="20B0FD8D" w14:textId="6415C3B0" w:rsidR="008F57F3" w:rsidRPr="008F57F3" w:rsidRDefault="008F57F3" w:rsidP="002941C8">
      <w:pPr>
        <w:ind w:firstLine="851"/>
        <w:jc w:val="both"/>
        <w:rPr>
          <w:color w:val="000000"/>
          <w:sz w:val="24"/>
          <w:szCs w:val="24"/>
          <w:lang w:val="af-ZA"/>
        </w:rPr>
      </w:pPr>
      <w:r w:rsidRPr="008F57F3">
        <w:rPr>
          <w:color w:val="000000"/>
          <w:sz w:val="24"/>
          <w:szCs w:val="24"/>
          <w:lang w:val="lt-LT"/>
        </w:rPr>
        <w:t xml:space="preserve">23.3. valstybinės žemės nuomotojui nustačius, kad statiniai ar įrenginiai nenaudojami pagal </w:t>
      </w:r>
      <w:r w:rsidRPr="008F57F3">
        <w:rPr>
          <w:color w:val="000000"/>
          <w:sz w:val="24"/>
          <w:szCs w:val="24"/>
          <w:lang w:val="af-ZA"/>
        </w:rPr>
        <w:t xml:space="preserve">Nekilnojamojo turto registre įregistruotą jų tiesioginę paskirtį ir per 2 metų laikotarpį, </w:t>
      </w:r>
      <w:r w:rsidRPr="008F57F3">
        <w:rPr>
          <w:iCs/>
          <w:sz w:val="24"/>
          <w:szCs w:val="24"/>
          <w:lang w:val="af-ZA"/>
        </w:rPr>
        <w:t>skaičiuojamą nuo pažeidimo nustatymo dienos,</w:t>
      </w:r>
      <w:r w:rsidRPr="008F57F3">
        <w:rPr>
          <w:sz w:val="24"/>
          <w:szCs w:val="24"/>
          <w:lang w:val="af-ZA"/>
        </w:rPr>
        <w:t xml:space="preserve"> </w:t>
      </w:r>
      <w:r w:rsidRPr="008F57F3">
        <w:rPr>
          <w:color w:val="000000"/>
          <w:sz w:val="24"/>
          <w:szCs w:val="24"/>
          <w:lang w:val="af-ZA"/>
        </w:rPr>
        <w:t>valstybinės žemės nuominink</w:t>
      </w:r>
      <w:r w:rsidR="00050F22">
        <w:rPr>
          <w:color w:val="000000"/>
          <w:sz w:val="24"/>
          <w:szCs w:val="24"/>
          <w:lang w:val="af-ZA"/>
        </w:rPr>
        <w:t>ui</w:t>
      </w:r>
      <w:r w:rsidRPr="008F57F3">
        <w:rPr>
          <w:color w:val="000000"/>
          <w:sz w:val="24"/>
          <w:szCs w:val="24"/>
          <w:lang w:val="af-ZA"/>
        </w:rPr>
        <w:t xml:space="preserve"> nepašalinus nustatytų žemės nuomos sutarties pažeidimų;</w:t>
      </w:r>
    </w:p>
    <w:p w14:paraId="40FBBCB9" w14:textId="6DDC34BD" w:rsidR="008F57F3" w:rsidRPr="008F57F3" w:rsidRDefault="008F57F3" w:rsidP="002941C8">
      <w:pPr>
        <w:ind w:firstLine="851"/>
        <w:jc w:val="both"/>
        <w:rPr>
          <w:color w:val="000000"/>
          <w:sz w:val="24"/>
          <w:szCs w:val="24"/>
          <w:lang w:val="lt-LT"/>
        </w:rPr>
      </w:pPr>
      <w:r w:rsidRPr="008F57F3">
        <w:rPr>
          <w:color w:val="000000"/>
          <w:sz w:val="24"/>
          <w:szCs w:val="24"/>
          <w:lang w:val="af-ZA"/>
        </w:rPr>
        <w:t xml:space="preserve">23.4. jeigu </w:t>
      </w:r>
      <w:r w:rsidRPr="008F57F3">
        <w:rPr>
          <w:color w:val="000000"/>
          <w:sz w:val="24"/>
          <w:szCs w:val="24"/>
          <w:lang w:val="lt-LT"/>
        </w:rPr>
        <w:t>per 2 metus</w:t>
      </w:r>
      <w:r w:rsidRPr="008F57F3">
        <w:rPr>
          <w:i/>
          <w:iCs/>
          <w:color w:val="000000"/>
          <w:sz w:val="24"/>
          <w:szCs w:val="24"/>
          <w:lang w:val="lt-LT"/>
        </w:rPr>
        <w:t> </w:t>
      </w:r>
      <w:r w:rsidRPr="008F57F3">
        <w:rPr>
          <w:color w:val="000000"/>
          <w:sz w:val="24"/>
          <w:szCs w:val="24"/>
          <w:lang w:val="lt-LT"/>
        </w:rPr>
        <w:t>nuo sprendimo pakeisti pagrindinę žemės naudojimo paskirtį ir (ar) būdą priėmimo dienos</w:t>
      </w:r>
      <w:r w:rsidRPr="008F57F3">
        <w:rPr>
          <w:i/>
          <w:iCs/>
          <w:color w:val="000000"/>
          <w:sz w:val="24"/>
          <w:szCs w:val="24"/>
          <w:lang w:val="lt-LT"/>
        </w:rPr>
        <w:t xml:space="preserve"> </w:t>
      </w:r>
      <w:r w:rsidRPr="008F57F3">
        <w:rPr>
          <w:color w:val="000000"/>
          <w:sz w:val="24"/>
          <w:szCs w:val="24"/>
          <w:lang w:val="lt-LT"/>
        </w:rPr>
        <w:t>valstybinės žemės sklypas ne tik nepradedamas naudoti pagal pakeistus pagrindinę žemės naudojimo paskirtį ir (ar) būdą, bet žemės sklypas nenaudojamas ir pagal iki sprendimo pakeisti pagrindinę žemės naudojimo paskirtį ir (ar) būdą priėmimo nustatytus pagrindinę žemės naudojimo paskirtį ir (ar) būdą;</w:t>
      </w:r>
    </w:p>
    <w:p w14:paraId="1483EF62" w14:textId="39892659" w:rsidR="008F57F3" w:rsidRPr="008F57F3" w:rsidRDefault="008F57F3" w:rsidP="002941C8">
      <w:pPr>
        <w:ind w:firstLine="851"/>
        <w:jc w:val="both"/>
        <w:rPr>
          <w:color w:val="000000"/>
          <w:sz w:val="24"/>
          <w:szCs w:val="24"/>
          <w:lang w:val="lt-LT"/>
        </w:rPr>
      </w:pPr>
      <w:r w:rsidRPr="008F57F3">
        <w:rPr>
          <w:color w:val="000000"/>
          <w:sz w:val="24"/>
          <w:szCs w:val="24"/>
          <w:lang w:val="lt-LT"/>
        </w:rPr>
        <w:t>23.5.</w:t>
      </w:r>
      <w:r w:rsidRPr="008F57F3">
        <w:rPr>
          <w:sz w:val="24"/>
          <w:szCs w:val="24"/>
          <w:lang w:val="lt-LT" w:eastAsia="lt-LT"/>
        </w:rPr>
        <w:t xml:space="preserve"> </w:t>
      </w:r>
      <w:r w:rsidRPr="008F57F3">
        <w:rPr>
          <w:color w:val="000000"/>
          <w:sz w:val="24"/>
          <w:szCs w:val="24"/>
          <w:lang w:val="lt-LT"/>
        </w:rPr>
        <w:t>jeigu valstybinės žemės sklypo nuomininka</w:t>
      </w:r>
      <w:r w:rsidR="00050F22">
        <w:rPr>
          <w:color w:val="000000"/>
          <w:sz w:val="24"/>
          <w:szCs w:val="24"/>
          <w:lang w:val="lt-LT"/>
        </w:rPr>
        <w:t>s</w:t>
      </w:r>
      <w:r w:rsidRPr="008F57F3">
        <w:rPr>
          <w:color w:val="000000"/>
          <w:sz w:val="24"/>
          <w:szCs w:val="24"/>
          <w:lang w:val="lt-LT"/>
        </w:rPr>
        <w:t xml:space="preserve"> nepradėjo naujų statinių ar įrenginių statybos ir (ar) esamų statinių ar įrenginių rekonstravimo per 5 metus nuo sprendimo pakeisti pagrindinę žemės naudojimo paskirtį ir (ar) būdą priėmimo;</w:t>
      </w:r>
    </w:p>
    <w:p w14:paraId="248344D7" w14:textId="57C22AF4" w:rsidR="008F57F3" w:rsidRPr="008F57F3" w:rsidRDefault="008F57F3" w:rsidP="002941C8">
      <w:pPr>
        <w:ind w:firstLine="851"/>
        <w:jc w:val="both"/>
        <w:rPr>
          <w:sz w:val="24"/>
          <w:lang w:val="lt-LT"/>
        </w:rPr>
      </w:pPr>
      <w:r w:rsidRPr="008F57F3">
        <w:rPr>
          <w:color w:val="000000"/>
          <w:sz w:val="24"/>
          <w:szCs w:val="24"/>
          <w:lang w:val="lt-LT"/>
        </w:rPr>
        <w:t>23.6.</w:t>
      </w:r>
      <w:r w:rsidRPr="008F57F3">
        <w:rPr>
          <w:b/>
          <w:bCs/>
          <w:color w:val="000000"/>
          <w:sz w:val="24"/>
          <w:szCs w:val="24"/>
          <w:lang w:val="lt-LT"/>
        </w:rPr>
        <w:t xml:space="preserve"> </w:t>
      </w:r>
      <w:r w:rsidRPr="008F57F3">
        <w:rPr>
          <w:sz w:val="24"/>
          <w:szCs w:val="24"/>
          <w:lang w:val="lt-LT" w:eastAsia="lt-LT"/>
        </w:rPr>
        <w:t>nutraukiama kitais Lietuvos Respublikos civilinio kodekso ir kitų įstatymų nustatytais atvejais.</w:t>
      </w:r>
      <w:r w:rsidRPr="008F57F3">
        <w:rPr>
          <w:sz w:val="24"/>
          <w:lang w:val="lt-LT"/>
        </w:rPr>
        <w:t xml:space="preserve"> </w:t>
      </w:r>
    </w:p>
    <w:p w14:paraId="5AF4B575" w14:textId="7B54A324" w:rsidR="008F57F3" w:rsidRDefault="008F57F3" w:rsidP="002941C8">
      <w:pPr>
        <w:ind w:firstLine="851"/>
        <w:jc w:val="both"/>
        <w:rPr>
          <w:sz w:val="24"/>
          <w:lang w:val="lt-LT"/>
        </w:rPr>
      </w:pPr>
      <w:r w:rsidRPr="008F57F3">
        <w:rPr>
          <w:sz w:val="24"/>
          <w:szCs w:val="24"/>
          <w:lang w:val="lt-LT" w:eastAsia="lt-LT"/>
        </w:rPr>
        <w:t>24. Pagal šią sutartį pakeitus žemės sklypo pagrindinę žemės naudojimo paskirtį ir (ar) naudojimo būdą, nuomotojas, vadovaudamasis parengtu ir patvirtintu teritorijų planavimo dokumentu ar žemės valdos projektu, turi patikslinti išnuomoto žemės sklypo kadastro duomenis Lietuvos Respublikos nekilnojamojo turto kadastre.</w:t>
      </w:r>
      <w:r w:rsidR="00D73C2E">
        <w:rPr>
          <w:sz w:val="24"/>
          <w:szCs w:val="24"/>
          <w:lang w:val="lt-LT" w:eastAsia="lt-LT"/>
        </w:rPr>
        <w:t xml:space="preserve"> </w:t>
      </w:r>
      <w:r w:rsidRPr="008F57F3">
        <w:rPr>
          <w:sz w:val="24"/>
          <w:szCs w:val="24"/>
          <w:lang w:val="lt-LT" w:eastAsia="lt-LT"/>
        </w:rPr>
        <w:t>Kadastro duomenys keičiami šalies, inicijavusios paskirties ir (ar) būdo keitimą, lėšomis.</w:t>
      </w:r>
      <w:r w:rsidRPr="008F57F3">
        <w:rPr>
          <w:sz w:val="24"/>
          <w:lang w:val="lt-LT"/>
        </w:rPr>
        <w:t xml:space="preserve"> </w:t>
      </w:r>
    </w:p>
    <w:p w14:paraId="4F67B325" w14:textId="1C60F2F4" w:rsidR="000F5413" w:rsidRPr="008F57F3" w:rsidRDefault="000F5413" w:rsidP="002941C8">
      <w:pPr>
        <w:ind w:firstLine="851"/>
        <w:jc w:val="both"/>
        <w:rPr>
          <w:sz w:val="24"/>
          <w:lang w:val="lt-LT"/>
        </w:rPr>
      </w:pPr>
      <w:r>
        <w:rPr>
          <w:sz w:val="24"/>
          <w:lang w:val="lt-LT"/>
        </w:rPr>
        <w:t>Sutarties šalys įsipareigoja pagal pakeistus išnuomoto žemės sklypo kadastro duomenis pakeisti nuomos sutartį.</w:t>
      </w:r>
    </w:p>
    <w:p w14:paraId="78E24309" w14:textId="3943939E" w:rsidR="008F57F3" w:rsidRPr="008F57F3" w:rsidRDefault="008F57F3" w:rsidP="002941C8">
      <w:pPr>
        <w:ind w:firstLine="851"/>
        <w:jc w:val="both"/>
        <w:rPr>
          <w:sz w:val="24"/>
          <w:lang w:val="lt-LT"/>
        </w:rPr>
      </w:pPr>
      <w:r w:rsidRPr="008F57F3">
        <w:rPr>
          <w:sz w:val="24"/>
          <w:lang w:val="lt-LT"/>
        </w:rPr>
        <w:t>25.Prie šios sutarties pridedamas išnuomojamo žemės sklypo planas M</w:t>
      </w:r>
      <w:r w:rsidRPr="00DD7F99">
        <w:rPr>
          <w:sz w:val="24"/>
          <w:lang w:val="lt-LT"/>
        </w:rPr>
        <w:t>1:</w:t>
      </w:r>
      <w:r w:rsidR="008C50E1" w:rsidRPr="00DD7F99">
        <w:rPr>
          <w:sz w:val="24"/>
          <w:lang w:val="lt-LT"/>
        </w:rPr>
        <w:t>5</w:t>
      </w:r>
      <w:r w:rsidR="004C6A7D">
        <w:rPr>
          <w:sz w:val="24"/>
          <w:lang w:val="lt-LT"/>
        </w:rPr>
        <w:t>0</w:t>
      </w:r>
      <w:r w:rsidR="005E1981" w:rsidRPr="00DD7F99">
        <w:rPr>
          <w:sz w:val="24"/>
          <w:lang w:val="lt-LT"/>
        </w:rPr>
        <w:t>0</w:t>
      </w:r>
      <w:r w:rsidR="003C5EBC" w:rsidRPr="00DD7F99">
        <w:rPr>
          <w:sz w:val="24"/>
          <w:lang w:val="lt-LT"/>
        </w:rPr>
        <w:t>0</w:t>
      </w:r>
      <w:r w:rsidRPr="008F57F3">
        <w:rPr>
          <w:sz w:val="24"/>
          <w:lang w:val="lt-LT"/>
        </w:rPr>
        <w:t>, kaip neatskiriama sudedamoji šios sutarties dalis.</w:t>
      </w:r>
    </w:p>
    <w:p w14:paraId="1B32A1F0" w14:textId="75CBEF91" w:rsidR="008F57F3" w:rsidRPr="00482F83" w:rsidRDefault="008F57F3" w:rsidP="002941C8">
      <w:pPr>
        <w:spacing w:line="276" w:lineRule="auto"/>
        <w:ind w:firstLine="851"/>
        <w:jc w:val="both"/>
        <w:rPr>
          <w:sz w:val="24"/>
          <w:szCs w:val="24"/>
          <w:lang w:val="lt-LT"/>
        </w:rPr>
      </w:pPr>
      <w:r w:rsidRPr="008F57F3">
        <w:rPr>
          <w:sz w:val="24"/>
          <w:lang w:val="lt-LT"/>
        </w:rPr>
        <w:t>26. Sutartį nuomininka</w:t>
      </w:r>
      <w:r w:rsidR="00482F83">
        <w:rPr>
          <w:sz w:val="24"/>
          <w:lang w:val="lt-LT"/>
        </w:rPr>
        <w:t>s</w:t>
      </w:r>
      <w:r w:rsidRPr="008F57F3">
        <w:rPr>
          <w:sz w:val="24"/>
          <w:lang w:val="lt-LT"/>
        </w:rPr>
        <w:t xml:space="preserve"> savo lėšomis per 3 mėnesius</w:t>
      </w:r>
      <w:r w:rsidR="00482F83">
        <w:rPr>
          <w:sz w:val="24"/>
          <w:lang w:val="lt-LT"/>
        </w:rPr>
        <w:t xml:space="preserve"> </w:t>
      </w:r>
      <w:r w:rsidR="00482F83" w:rsidRPr="00482F83">
        <w:rPr>
          <w:sz w:val="24"/>
          <w:szCs w:val="24"/>
          <w:lang w:val="lt-LT"/>
        </w:rPr>
        <w:t>nuo jos sudarymo dienos</w:t>
      </w:r>
      <w:r w:rsidRPr="008F57F3">
        <w:rPr>
          <w:sz w:val="24"/>
          <w:lang w:val="lt-LT"/>
        </w:rPr>
        <w:t xml:space="preserve"> įregistruoja Nekilnojamojo turto registre.</w:t>
      </w:r>
      <w:r w:rsidR="00482F83">
        <w:rPr>
          <w:sz w:val="24"/>
          <w:lang w:val="lt-LT"/>
        </w:rPr>
        <w:t xml:space="preserve"> </w:t>
      </w:r>
      <w:r w:rsidR="00482F83" w:rsidRPr="00482F83">
        <w:rPr>
          <w:sz w:val="24"/>
          <w:szCs w:val="24"/>
          <w:lang w:val="lt-LT"/>
        </w:rPr>
        <w:t>Nuomininkui neįvykdžius šios sąlygos, Nuomotojas reikalaus pašalinti sutarties sąlygų pažeidimus arba nutraukti šią sutartį prieš terminą.</w:t>
      </w:r>
    </w:p>
    <w:p w14:paraId="5AC0369A" w14:textId="5E7B77DE" w:rsidR="004927F1" w:rsidRDefault="00C131C8" w:rsidP="002941C8">
      <w:pPr>
        <w:tabs>
          <w:tab w:val="left" w:pos="1843"/>
          <w:tab w:val="left" w:pos="1985"/>
        </w:tabs>
        <w:ind w:firstLine="851"/>
        <w:jc w:val="both"/>
        <w:rPr>
          <w:b/>
          <w:sz w:val="24"/>
          <w:szCs w:val="24"/>
          <w:lang w:val="lt-LT"/>
        </w:rPr>
      </w:pPr>
      <w:r>
        <w:rPr>
          <w:sz w:val="24"/>
          <w:szCs w:val="24"/>
          <w:lang w:val="lt-LT"/>
        </w:rPr>
        <w:t>2</w:t>
      </w:r>
      <w:r w:rsidR="00A308A3">
        <w:rPr>
          <w:sz w:val="24"/>
          <w:szCs w:val="24"/>
          <w:lang w:val="lt-LT"/>
        </w:rPr>
        <w:t>7</w:t>
      </w:r>
      <w:r w:rsidRPr="0094381C">
        <w:rPr>
          <w:sz w:val="24"/>
          <w:szCs w:val="24"/>
          <w:lang w:val="lt-LT"/>
        </w:rPr>
        <w:t>.</w:t>
      </w:r>
      <w:r w:rsidR="008F3870">
        <w:rPr>
          <w:sz w:val="24"/>
          <w:szCs w:val="24"/>
          <w:lang w:val="lt-LT"/>
        </w:rPr>
        <w:t xml:space="preserve"> </w:t>
      </w:r>
      <w:r w:rsidRPr="0094381C">
        <w:rPr>
          <w:sz w:val="24"/>
          <w:szCs w:val="24"/>
          <w:lang w:val="lt-LT"/>
        </w:rPr>
        <w:t xml:space="preserve">Sutartis sudaryta </w:t>
      </w:r>
      <w:r w:rsidR="00050F22">
        <w:rPr>
          <w:sz w:val="24"/>
          <w:szCs w:val="24"/>
          <w:lang w:val="lt-LT"/>
        </w:rPr>
        <w:t>dviem</w:t>
      </w:r>
      <w:r w:rsidRPr="0094381C">
        <w:rPr>
          <w:sz w:val="24"/>
          <w:szCs w:val="24"/>
          <w:lang w:val="lt-LT"/>
        </w:rPr>
        <w:t xml:space="preserve"> egzemplioriais, kurių vienas paliekamas </w:t>
      </w:r>
      <w:r w:rsidR="00302350">
        <w:rPr>
          <w:sz w:val="24"/>
          <w:szCs w:val="24"/>
          <w:lang w:val="lt-LT"/>
        </w:rPr>
        <w:t>nuomotojui</w:t>
      </w:r>
      <w:r w:rsidRPr="0094381C">
        <w:rPr>
          <w:sz w:val="24"/>
          <w:szCs w:val="24"/>
          <w:lang w:val="lt-LT"/>
        </w:rPr>
        <w:t xml:space="preserve">, </w:t>
      </w:r>
      <w:r w:rsidR="00050F22">
        <w:rPr>
          <w:sz w:val="24"/>
          <w:szCs w:val="24"/>
          <w:lang w:val="lt-LT"/>
        </w:rPr>
        <w:t>kitas</w:t>
      </w:r>
      <w:r w:rsidRPr="0094381C">
        <w:rPr>
          <w:sz w:val="24"/>
          <w:szCs w:val="24"/>
          <w:lang w:val="lt-LT"/>
        </w:rPr>
        <w:t xml:space="preserve"> įteikiam</w:t>
      </w:r>
      <w:r w:rsidR="00050F22">
        <w:rPr>
          <w:sz w:val="24"/>
          <w:szCs w:val="24"/>
          <w:lang w:val="lt-LT"/>
        </w:rPr>
        <w:t>as</w:t>
      </w:r>
      <w:r>
        <w:rPr>
          <w:sz w:val="24"/>
          <w:szCs w:val="24"/>
          <w:lang w:val="lt-LT"/>
        </w:rPr>
        <w:t xml:space="preserve"> </w:t>
      </w:r>
      <w:r w:rsidR="00935022">
        <w:rPr>
          <w:sz w:val="24"/>
          <w:szCs w:val="24"/>
          <w:lang w:val="lt-LT"/>
        </w:rPr>
        <w:t>n</w:t>
      </w:r>
      <w:r w:rsidR="00776C49">
        <w:rPr>
          <w:sz w:val="24"/>
          <w:szCs w:val="24"/>
          <w:lang w:val="lt-LT"/>
        </w:rPr>
        <w:t>uominink</w:t>
      </w:r>
      <w:r w:rsidR="00050F22">
        <w:rPr>
          <w:sz w:val="24"/>
          <w:szCs w:val="24"/>
          <w:lang w:val="lt-LT"/>
        </w:rPr>
        <w:t>ui</w:t>
      </w:r>
      <w:r w:rsidR="00B359C9">
        <w:rPr>
          <w:sz w:val="24"/>
          <w:szCs w:val="24"/>
          <w:lang w:val="lt-LT"/>
        </w:rPr>
        <w:t xml:space="preserve"> </w:t>
      </w:r>
      <w:r w:rsidR="00D66743">
        <w:rPr>
          <w:sz w:val="24"/>
          <w:szCs w:val="24"/>
          <w:lang w:val="lt-LT"/>
        </w:rPr>
        <w:t>(</w:t>
      </w:r>
      <w:r w:rsidR="00D66743" w:rsidRPr="00154666">
        <w:rPr>
          <w:i/>
          <w:iCs/>
          <w:sz w:val="24"/>
          <w:szCs w:val="24"/>
          <w:lang w:val="lt-LT"/>
        </w:rPr>
        <w:t>duomenys neskelbiami</w:t>
      </w:r>
      <w:r w:rsidR="00D66743">
        <w:rPr>
          <w:sz w:val="24"/>
          <w:szCs w:val="24"/>
          <w:lang w:val="lt-LT"/>
        </w:rPr>
        <w:t>)</w:t>
      </w:r>
      <w:r w:rsidR="004C6A7D">
        <w:rPr>
          <w:b/>
          <w:sz w:val="24"/>
          <w:szCs w:val="24"/>
          <w:lang w:val="lt-LT"/>
        </w:rPr>
        <w:t>.</w:t>
      </w:r>
    </w:p>
    <w:p w14:paraId="332B5AA5" w14:textId="77777777" w:rsidR="004F0ED1" w:rsidRDefault="004F0ED1" w:rsidP="002941C8">
      <w:pPr>
        <w:tabs>
          <w:tab w:val="left" w:pos="1843"/>
          <w:tab w:val="left" w:pos="1985"/>
        </w:tabs>
        <w:ind w:firstLine="851"/>
        <w:jc w:val="both"/>
        <w:rPr>
          <w:sz w:val="24"/>
          <w:szCs w:val="24"/>
          <w:lang w:val="lt-LT"/>
        </w:rPr>
      </w:pPr>
    </w:p>
    <w:p w14:paraId="713DB589" w14:textId="60CB5391" w:rsidR="004F0ED1" w:rsidRPr="00A83037" w:rsidRDefault="004F0ED1" w:rsidP="002941C8">
      <w:pPr>
        <w:jc w:val="both"/>
        <w:rPr>
          <w:sz w:val="24"/>
          <w:szCs w:val="24"/>
          <w:u w:val="single"/>
          <w:lang w:val="lt-LT"/>
        </w:rPr>
      </w:pPr>
      <w:r w:rsidRPr="00A83037">
        <w:rPr>
          <w:sz w:val="24"/>
          <w:szCs w:val="24"/>
          <w:u w:val="single"/>
          <w:lang w:val="lt-LT"/>
        </w:rPr>
        <w:t>Nuomotojas:</w:t>
      </w:r>
      <w:r w:rsidRPr="00A83037">
        <w:rPr>
          <w:sz w:val="24"/>
          <w:szCs w:val="24"/>
          <w:lang w:val="lt-LT"/>
        </w:rPr>
        <w:t xml:space="preserve">                                                                                            </w:t>
      </w:r>
      <w:r w:rsidRPr="00A83037">
        <w:rPr>
          <w:sz w:val="24"/>
          <w:szCs w:val="24"/>
          <w:u w:val="single"/>
          <w:lang w:val="lt-LT"/>
        </w:rPr>
        <w:t>Nuomininkas:</w:t>
      </w:r>
    </w:p>
    <w:p w14:paraId="676A3A35" w14:textId="2530FFA9" w:rsidR="004F0ED1" w:rsidRPr="00A83037" w:rsidRDefault="004F0ED1" w:rsidP="002941C8">
      <w:pPr>
        <w:rPr>
          <w:sz w:val="24"/>
          <w:szCs w:val="24"/>
          <w:lang w:val="lt-LT" w:eastAsia="en-GB"/>
        </w:rPr>
      </w:pPr>
      <w:r w:rsidRPr="00A83037">
        <w:rPr>
          <w:sz w:val="24"/>
          <w:szCs w:val="24"/>
          <w:lang w:val="lt-LT" w:eastAsia="en-GB"/>
        </w:rPr>
        <w:t xml:space="preserve">Rokiškio rajono savivaldybė                                                                  </w:t>
      </w:r>
      <w:r w:rsidR="00D66743">
        <w:rPr>
          <w:sz w:val="24"/>
          <w:szCs w:val="24"/>
          <w:lang w:val="lt-LT"/>
        </w:rPr>
        <w:t>(</w:t>
      </w:r>
      <w:r w:rsidR="00D66743" w:rsidRPr="00154666">
        <w:rPr>
          <w:i/>
          <w:iCs/>
          <w:sz w:val="24"/>
          <w:szCs w:val="24"/>
          <w:lang w:val="lt-LT"/>
        </w:rPr>
        <w:t>duomenys neskelbiami</w:t>
      </w:r>
      <w:r w:rsidR="00D66743">
        <w:rPr>
          <w:sz w:val="24"/>
          <w:szCs w:val="24"/>
          <w:lang w:val="lt-LT"/>
        </w:rPr>
        <w:t>)</w:t>
      </w:r>
      <w:r w:rsidRPr="00A83037">
        <w:rPr>
          <w:sz w:val="24"/>
          <w:szCs w:val="24"/>
          <w:lang w:val="lt-LT" w:eastAsia="en-GB"/>
        </w:rPr>
        <w:t xml:space="preserve"> </w:t>
      </w:r>
    </w:p>
    <w:p w14:paraId="714803C1" w14:textId="72963805" w:rsidR="004F0ED1" w:rsidRPr="00A83037" w:rsidRDefault="004F0ED1" w:rsidP="002941C8">
      <w:pPr>
        <w:rPr>
          <w:sz w:val="24"/>
          <w:szCs w:val="24"/>
          <w:lang w:val="lt-LT" w:eastAsia="en-GB"/>
        </w:rPr>
      </w:pPr>
      <w:r w:rsidRPr="00A83037">
        <w:rPr>
          <w:sz w:val="24"/>
          <w:szCs w:val="24"/>
          <w:lang w:val="lt-LT" w:eastAsia="en-GB"/>
        </w:rPr>
        <w:t xml:space="preserve">Kodas </w:t>
      </w:r>
      <w:r w:rsidRPr="00A83037">
        <w:rPr>
          <w:sz w:val="24"/>
          <w:szCs w:val="24"/>
        </w:rPr>
        <w:t>111101681,</w:t>
      </w:r>
      <w:r w:rsidRPr="00A83037">
        <w:rPr>
          <w:sz w:val="24"/>
          <w:szCs w:val="24"/>
          <w:lang w:val="lt-LT" w:eastAsia="en-GB"/>
        </w:rPr>
        <w:t xml:space="preserve">                                                                                  </w:t>
      </w:r>
    </w:p>
    <w:p w14:paraId="72C4F0A8" w14:textId="74509373" w:rsidR="004F0ED1" w:rsidRPr="00A83037" w:rsidRDefault="004F0ED1" w:rsidP="002941C8">
      <w:pPr>
        <w:rPr>
          <w:sz w:val="24"/>
          <w:szCs w:val="24"/>
          <w:lang w:val="lt-LT" w:eastAsia="en-GB"/>
        </w:rPr>
      </w:pPr>
      <w:r w:rsidRPr="00A83037">
        <w:rPr>
          <w:sz w:val="24"/>
          <w:szCs w:val="24"/>
          <w:lang w:val="lt-LT" w:eastAsia="en-GB"/>
        </w:rPr>
        <w:t xml:space="preserve">Sąjūdžio a. 1, Rokiškis                                                                            </w:t>
      </w:r>
    </w:p>
    <w:p w14:paraId="08514C74" w14:textId="52359771" w:rsidR="004F0ED1" w:rsidRPr="00A83037" w:rsidRDefault="004F0ED1" w:rsidP="002941C8">
      <w:pPr>
        <w:rPr>
          <w:sz w:val="24"/>
          <w:szCs w:val="24"/>
          <w:lang w:val="lt-LT" w:eastAsia="en-GB"/>
        </w:rPr>
      </w:pPr>
      <w:r w:rsidRPr="00A83037">
        <w:rPr>
          <w:sz w:val="24"/>
          <w:szCs w:val="24"/>
          <w:lang w:val="lt-LT" w:eastAsia="en-GB"/>
        </w:rPr>
        <w:t xml:space="preserve">A. s. Nr. LT95 7300 0100 0257 7091                                                     </w:t>
      </w:r>
    </w:p>
    <w:p w14:paraId="31EEB584" w14:textId="6CFF9CD8" w:rsidR="004F0ED1" w:rsidRPr="00A83037" w:rsidRDefault="004F0ED1" w:rsidP="001347CB">
      <w:pPr>
        <w:rPr>
          <w:sz w:val="24"/>
          <w:szCs w:val="24"/>
          <w:lang w:val="lt-LT" w:eastAsia="en-GB"/>
        </w:rPr>
      </w:pPr>
      <w:r w:rsidRPr="00A83037">
        <w:rPr>
          <w:sz w:val="24"/>
          <w:szCs w:val="24"/>
          <w:lang w:val="lt-LT" w:eastAsia="en-GB"/>
        </w:rPr>
        <w:t xml:space="preserve">„Swedbank“, AB bankas, kodas 73000                                                   </w:t>
      </w:r>
    </w:p>
    <w:p w14:paraId="2DB64559" w14:textId="77777777" w:rsidR="004F0ED1" w:rsidRPr="00A83037" w:rsidRDefault="004F0ED1" w:rsidP="001347CB">
      <w:pPr>
        <w:rPr>
          <w:sz w:val="24"/>
          <w:szCs w:val="24"/>
          <w:lang w:val="lt-LT" w:eastAsia="en-GB"/>
        </w:rPr>
      </w:pPr>
      <w:r w:rsidRPr="00A83037">
        <w:rPr>
          <w:sz w:val="24"/>
          <w:szCs w:val="24"/>
          <w:lang w:val="lt-LT" w:eastAsia="en-GB"/>
        </w:rPr>
        <w:t>Tel. +370 458 71 429</w:t>
      </w:r>
    </w:p>
    <w:p w14:paraId="448F2A3E" w14:textId="77777777" w:rsidR="004F0ED1" w:rsidRPr="00A83037" w:rsidRDefault="004F0ED1" w:rsidP="001347CB">
      <w:pPr>
        <w:rPr>
          <w:sz w:val="24"/>
          <w:szCs w:val="24"/>
          <w:lang w:val="lt-LT" w:eastAsia="en-GB"/>
        </w:rPr>
      </w:pPr>
      <w:r w:rsidRPr="00A83037">
        <w:rPr>
          <w:sz w:val="24"/>
          <w:szCs w:val="24"/>
          <w:lang w:val="lt-LT" w:eastAsia="en-GB"/>
        </w:rPr>
        <w:t>El. p. savivaldybe@rokiskis.lt</w:t>
      </w:r>
    </w:p>
    <w:p w14:paraId="43546E3B" w14:textId="77777777" w:rsidR="004F0ED1" w:rsidRPr="00A83037" w:rsidRDefault="004F0ED1" w:rsidP="001347CB">
      <w:pPr>
        <w:rPr>
          <w:sz w:val="24"/>
          <w:szCs w:val="24"/>
          <w:lang w:val="lt-LT" w:eastAsia="en-GB"/>
        </w:rPr>
      </w:pPr>
      <w:r w:rsidRPr="00A83037">
        <w:rPr>
          <w:sz w:val="24"/>
          <w:szCs w:val="24"/>
          <w:lang w:val="lt-LT" w:eastAsia="en-GB"/>
        </w:rPr>
        <w:t>Administracijos direktorius</w:t>
      </w:r>
    </w:p>
    <w:p w14:paraId="57D3A105" w14:textId="34439318" w:rsidR="001347CB" w:rsidRDefault="004F0ED1" w:rsidP="001347CB">
      <w:pPr>
        <w:rPr>
          <w:sz w:val="24"/>
          <w:szCs w:val="24"/>
          <w:lang w:val="lt-LT" w:eastAsia="en-GB"/>
        </w:rPr>
      </w:pPr>
      <w:r w:rsidRPr="00A83037">
        <w:rPr>
          <w:sz w:val="24"/>
          <w:szCs w:val="24"/>
          <w:lang w:val="lt-LT" w:eastAsia="en-GB"/>
        </w:rPr>
        <w:t xml:space="preserve">Valerijus </w:t>
      </w:r>
      <w:proofErr w:type="spellStart"/>
      <w:r w:rsidRPr="00A83037">
        <w:rPr>
          <w:sz w:val="24"/>
          <w:szCs w:val="24"/>
          <w:lang w:val="lt-LT" w:eastAsia="en-GB"/>
        </w:rPr>
        <w:t>Rancevas</w:t>
      </w:r>
      <w:proofErr w:type="spellEnd"/>
      <w:r w:rsidRPr="00A83037">
        <w:rPr>
          <w:sz w:val="24"/>
          <w:szCs w:val="24"/>
          <w:lang w:val="lt-LT" w:eastAsia="en-GB"/>
        </w:rPr>
        <w:t xml:space="preserve">                                                                                </w:t>
      </w:r>
      <w:r w:rsidR="001E3975">
        <w:rPr>
          <w:sz w:val="24"/>
          <w:szCs w:val="24"/>
          <w:lang w:val="lt-LT" w:eastAsia="en-GB"/>
        </w:rPr>
        <w:t xml:space="preserve">  </w:t>
      </w:r>
      <w:r w:rsidRPr="00A83037">
        <w:rPr>
          <w:sz w:val="24"/>
          <w:szCs w:val="24"/>
          <w:lang w:val="lt-LT" w:eastAsia="en-GB"/>
        </w:rPr>
        <w:t xml:space="preserve"> </w:t>
      </w:r>
      <w:r w:rsidRPr="00A83037">
        <w:rPr>
          <w:sz w:val="24"/>
          <w:szCs w:val="24"/>
          <w:lang w:val="lt-LT"/>
        </w:rPr>
        <w:t xml:space="preserve">_________________________                                              __________________________       </w:t>
      </w:r>
    </w:p>
    <w:p w14:paraId="2BBFC8B5" w14:textId="49D80F75" w:rsidR="004F0ED1" w:rsidRPr="001347CB" w:rsidRDefault="004F0ED1" w:rsidP="001347CB">
      <w:pPr>
        <w:rPr>
          <w:sz w:val="24"/>
          <w:szCs w:val="24"/>
          <w:lang w:val="lt-LT" w:eastAsia="en-GB"/>
        </w:rPr>
      </w:pPr>
      <w:r w:rsidRPr="00DC1656">
        <w:rPr>
          <w:lang w:val="lt-LT"/>
        </w:rPr>
        <w:t xml:space="preserve">    (parašas)                                                                                    </w:t>
      </w:r>
      <w:r>
        <w:rPr>
          <w:lang w:val="lt-LT"/>
        </w:rPr>
        <w:t xml:space="preserve">                            </w:t>
      </w:r>
      <w:r w:rsidRPr="00DC1656">
        <w:rPr>
          <w:lang w:val="lt-LT"/>
        </w:rPr>
        <w:t xml:space="preserve">  (parašas)</w:t>
      </w:r>
    </w:p>
    <w:p w14:paraId="065C8F92" w14:textId="1C248BB3" w:rsidR="00254438" w:rsidRDefault="004F0ED1" w:rsidP="001347CB">
      <w:pPr>
        <w:jc w:val="both"/>
        <w:rPr>
          <w:sz w:val="24"/>
          <w:szCs w:val="24"/>
          <w:lang w:val="lt-LT"/>
        </w:rPr>
      </w:pPr>
      <w:r w:rsidRPr="00A83037">
        <w:rPr>
          <w:sz w:val="24"/>
          <w:szCs w:val="24"/>
          <w:lang w:val="lt-LT"/>
        </w:rPr>
        <w:t xml:space="preserve">A.V.                                                </w:t>
      </w:r>
    </w:p>
    <w:p w14:paraId="27FC8425" w14:textId="77777777" w:rsidR="00254438" w:rsidRDefault="00254438" w:rsidP="002941C8">
      <w:pPr>
        <w:ind w:firstLine="851"/>
        <w:jc w:val="both"/>
        <w:rPr>
          <w:sz w:val="24"/>
          <w:szCs w:val="24"/>
          <w:lang w:val="lt-LT"/>
        </w:rPr>
      </w:pPr>
    </w:p>
    <w:p w14:paraId="1D664A72" w14:textId="77777777" w:rsidR="002E36EF" w:rsidRDefault="002E36EF" w:rsidP="002941C8">
      <w:pPr>
        <w:ind w:firstLine="851"/>
        <w:rPr>
          <w:sz w:val="24"/>
          <w:szCs w:val="24"/>
          <w:lang w:val="lt-LT"/>
        </w:rPr>
      </w:pPr>
    </w:p>
    <w:sectPr w:rsidR="002E36EF" w:rsidSect="00FF1D37">
      <w:headerReference w:type="default" r:id="rId11"/>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2BCC3" w14:textId="77777777" w:rsidR="00FF1D37" w:rsidRDefault="00FF1D37" w:rsidP="00070E1F">
      <w:r>
        <w:separator/>
      </w:r>
    </w:p>
  </w:endnote>
  <w:endnote w:type="continuationSeparator" w:id="0">
    <w:p w14:paraId="55FBE69D" w14:textId="77777777" w:rsidR="00FF1D37" w:rsidRDefault="00FF1D37" w:rsidP="0007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0A8C3" w14:textId="77777777" w:rsidR="00FF1D37" w:rsidRDefault="00FF1D37" w:rsidP="00070E1F">
      <w:r>
        <w:separator/>
      </w:r>
    </w:p>
  </w:footnote>
  <w:footnote w:type="continuationSeparator" w:id="0">
    <w:p w14:paraId="1CB3C920" w14:textId="77777777" w:rsidR="00FF1D37" w:rsidRDefault="00FF1D37" w:rsidP="0007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6E5" w14:textId="77777777" w:rsidR="00070E1F" w:rsidRDefault="00070E1F">
    <w:pPr>
      <w:pStyle w:val="Antrats"/>
      <w:jc w:val="center"/>
    </w:pPr>
    <w:r>
      <w:fldChar w:fldCharType="begin"/>
    </w:r>
    <w:r>
      <w:instrText>PAGE   \* MERGEFORMAT</w:instrText>
    </w:r>
    <w:r>
      <w:fldChar w:fldCharType="separate"/>
    </w:r>
    <w:r>
      <w:rPr>
        <w:lang w:val="lt-LT"/>
      </w:rPr>
      <w:t>2</w:t>
    </w:r>
    <w:r>
      <w:fldChar w:fldCharType="end"/>
    </w:r>
  </w:p>
  <w:p w14:paraId="57EFC763" w14:textId="77777777" w:rsidR="00070E1F" w:rsidRDefault="00070E1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BA3"/>
    <w:multiLevelType w:val="singleLevel"/>
    <w:tmpl w:val="F20C4B3C"/>
    <w:lvl w:ilvl="0">
      <w:start w:val="1"/>
      <w:numFmt w:val="decimal"/>
      <w:lvlText w:val="%1)"/>
      <w:lvlJc w:val="left"/>
      <w:pPr>
        <w:tabs>
          <w:tab w:val="num" w:pos="1020"/>
        </w:tabs>
        <w:ind w:left="1020" w:hanging="360"/>
      </w:pPr>
      <w:rPr>
        <w:rFonts w:hint="default"/>
      </w:rPr>
    </w:lvl>
  </w:abstractNum>
  <w:abstractNum w:abstractNumId="1" w15:restartNumberingAfterBreak="0">
    <w:nsid w:val="02F175D5"/>
    <w:multiLevelType w:val="singleLevel"/>
    <w:tmpl w:val="9B022CE4"/>
    <w:lvl w:ilvl="0">
      <w:start w:val="1"/>
      <w:numFmt w:val="decimal"/>
      <w:lvlText w:val="%1."/>
      <w:lvlJc w:val="left"/>
      <w:pPr>
        <w:tabs>
          <w:tab w:val="num" w:pos="1800"/>
        </w:tabs>
        <w:ind w:left="1800" w:hanging="360"/>
      </w:pPr>
      <w:rPr>
        <w:rFonts w:hint="default"/>
      </w:rPr>
    </w:lvl>
  </w:abstractNum>
  <w:abstractNum w:abstractNumId="2" w15:restartNumberingAfterBreak="0">
    <w:nsid w:val="0B2668AC"/>
    <w:multiLevelType w:val="hybridMultilevel"/>
    <w:tmpl w:val="C8EA37A4"/>
    <w:lvl w:ilvl="0" w:tplc="EE6E7F14">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47201B9"/>
    <w:multiLevelType w:val="hybridMultilevel"/>
    <w:tmpl w:val="734494D2"/>
    <w:lvl w:ilvl="0" w:tplc="C0948A48">
      <w:start w:val="9"/>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150B790D"/>
    <w:multiLevelType w:val="hybridMultilevel"/>
    <w:tmpl w:val="609CC644"/>
    <w:lvl w:ilvl="0" w:tplc="6BF6430A">
      <w:start w:val="3"/>
      <w:numFmt w:val="bullet"/>
      <w:lvlText w:val="–"/>
      <w:lvlJc w:val="left"/>
      <w:pPr>
        <w:tabs>
          <w:tab w:val="num" w:pos="1080"/>
        </w:tabs>
        <w:ind w:left="1080" w:hanging="360"/>
      </w:pPr>
      <w:rPr>
        <w:rFonts w:ascii="Times New Roman" w:eastAsia="Times New Roman" w:hAnsi="Times New Roman" w:cs="Times New Roman"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B8A416F"/>
    <w:multiLevelType w:val="singleLevel"/>
    <w:tmpl w:val="17CE88A6"/>
    <w:lvl w:ilvl="0">
      <w:start w:val="1"/>
      <w:numFmt w:val="decimal"/>
      <w:lvlText w:val="%1."/>
      <w:lvlJc w:val="left"/>
      <w:pPr>
        <w:tabs>
          <w:tab w:val="num" w:pos="1140"/>
        </w:tabs>
        <w:ind w:left="1140" w:hanging="360"/>
      </w:pPr>
      <w:rPr>
        <w:rFonts w:hint="default"/>
      </w:rPr>
    </w:lvl>
  </w:abstractNum>
  <w:abstractNum w:abstractNumId="6" w15:restartNumberingAfterBreak="0">
    <w:nsid w:val="51B856CF"/>
    <w:multiLevelType w:val="hybridMultilevel"/>
    <w:tmpl w:val="93989E14"/>
    <w:lvl w:ilvl="0" w:tplc="231EA87E">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 w15:restartNumberingAfterBreak="0">
    <w:nsid w:val="5E72755B"/>
    <w:multiLevelType w:val="hybridMultilevel"/>
    <w:tmpl w:val="06F68596"/>
    <w:lvl w:ilvl="0" w:tplc="0C72BA50">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16cid:durableId="1876193350">
    <w:abstractNumId w:val="1"/>
  </w:num>
  <w:num w:numId="2" w16cid:durableId="372000068">
    <w:abstractNumId w:val="0"/>
  </w:num>
  <w:num w:numId="3" w16cid:durableId="2171426">
    <w:abstractNumId w:val="5"/>
  </w:num>
  <w:num w:numId="4" w16cid:durableId="2145080524">
    <w:abstractNumId w:val="4"/>
  </w:num>
  <w:num w:numId="5" w16cid:durableId="1544318792">
    <w:abstractNumId w:val="2"/>
  </w:num>
  <w:num w:numId="6" w16cid:durableId="285240292">
    <w:abstractNumId w:val="6"/>
  </w:num>
  <w:num w:numId="7" w16cid:durableId="878472016">
    <w:abstractNumId w:val="3"/>
  </w:num>
  <w:num w:numId="8" w16cid:durableId="15303321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5A"/>
    <w:rsid w:val="00000C5E"/>
    <w:rsid w:val="0001335A"/>
    <w:rsid w:val="00013C2C"/>
    <w:rsid w:val="00015506"/>
    <w:rsid w:val="00020123"/>
    <w:rsid w:val="00021919"/>
    <w:rsid w:val="00024CF6"/>
    <w:rsid w:val="00031C04"/>
    <w:rsid w:val="00047253"/>
    <w:rsid w:val="00050F22"/>
    <w:rsid w:val="00051FCE"/>
    <w:rsid w:val="000553F8"/>
    <w:rsid w:val="0005602E"/>
    <w:rsid w:val="00064D19"/>
    <w:rsid w:val="00065D28"/>
    <w:rsid w:val="0006650A"/>
    <w:rsid w:val="00070E1F"/>
    <w:rsid w:val="000718D1"/>
    <w:rsid w:val="00080DB3"/>
    <w:rsid w:val="00082964"/>
    <w:rsid w:val="000836C4"/>
    <w:rsid w:val="000875EB"/>
    <w:rsid w:val="0009198C"/>
    <w:rsid w:val="000930E2"/>
    <w:rsid w:val="00097A5D"/>
    <w:rsid w:val="000A2A3E"/>
    <w:rsid w:val="000A396D"/>
    <w:rsid w:val="000A4C47"/>
    <w:rsid w:val="000A5A37"/>
    <w:rsid w:val="000A6D5F"/>
    <w:rsid w:val="000A7229"/>
    <w:rsid w:val="000B18F3"/>
    <w:rsid w:val="000B2344"/>
    <w:rsid w:val="000B35C7"/>
    <w:rsid w:val="000B6D76"/>
    <w:rsid w:val="000C7A3F"/>
    <w:rsid w:val="000D02A6"/>
    <w:rsid w:val="000D0AE0"/>
    <w:rsid w:val="000D4558"/>
    <w:rsid w:val="000D7C3C"/>
    <w:rsid w:val="000F5413"/>
    <w:rsid w:val="00111555"/>
    <w:rsid w:val="00111898"/>
    <w:rsid w:val="00112B19"/>
    <w:rsid w:val="00113237"/>
    <w:rsid w:val="00114876"/>
    <w:rsid w:val="00114E09"/>
    <w:rsid w:val="00115605"/>
    <w:rsid w:val="00117432"/>
    <w:rsid w:val="00117916"/>
    <w:rsid w:val="0012174E"/>
    <w:rsid w:val="00122828"/>
    <w:rsid w:val="00125F0C"/>
    <w:rsid w:val="00131124"/>
    <w:rsid w:val="00134516"/>
    <w:rsid w:val="001347CB"/>
    <w:rsid w:val="00135698"/>
    <w:rsid w:val="0014032C"/>
    <w:rsid w:val="0014050C"/>
    <w:rsid w:val="0014366D"/>
    <w:rsid w:val="00146D12"/>
    <w:rsid w:val="00146D32"/>
    <w:rsid w:val="00147C2D"/>
    <w:rsid w:val="00151BAA"/>
    <w:rsid w:val="00155811"/>
    <w:rsid w:val="00160846"/>
    <w:rsid w:val="00161B86"/>
    <w:rsid w:val="00163B8A"/>
    <w:rsid w:val="00165300"/>
    <w:rsid w:val="0016559D"/>
    <w:rsid w:val="00167F0E"/>
    <w:rsid w:val="0017215A"/>
    <w:rsid w:val="00181DA0"/>
    <w:rsid w:val="001820FD"/>
    <w:rsid w:val="001822DA"/>
    <w:rsid w:val="001826B4"/>
    <w:rsid w:val="00184377"/>
    <w:rsid w:val="00186CA6"/>
    <w:rsid w:val="00187C78"/>
    <w:rsid w:val="001914A1"/>
    <w:rsid w:val="00192F26"/>
    <w:rsid w:val="001962EB"/>
    <w:rsid w:val="001970FF"/>
    <w:rsid w:val="001A4006"/>
    <w:rsid w:val="001A588F"/>
    <w:rsid w:val="001A63A5"/>
    <w:rsid w:val="001A6D80"/>
    <w:rsid w:val="001B176B"/>
    <w:rsid w:val="001B32F9"/>
    <w:rsid w:val="001B46AD"/>
    <w:rsid w:val="001B58BB"/>
    <w:rsid w:val="001B6CF3"/>
    <w:rsid w:val="001C09B6"/>
    <w:rsid w:val="001C0A46"/>
    <w:rsid w:val="001C1663"/>
    <w:rsid w:val="001C1F93"/>
    <w:rsid w:val="001C37AF"/>
    <w:rsid w:val="001C38A3"/>
    <w:rsid w:val="001C5A47"/>
    <w:rsid w:val="001C663D"/>
    <w:rsid w:val="001D0C61"/>
    <w:rsid w:val="001D49BB"/>
    <w:rsid w:val="001D7D6A"/>
    <w:rsid w:val="001E000F"/>
    <w:rsid w:val="001E0045"/>
    <w:rsid w:val="001E3975"/>
    <w:rsid w:val="001E48CD"/>
    <w:rsid w:val="001E68B2"/>
    <w:rsid w:val="001E6BEB"/>
    <w:rsid w:val="001E71EE"/>
    <w:rsid w:val="001F0965"/>
    <w:rsid w:val="001F26DD"/>
    <w:rsid w:val="00204655"/>
    <w:rsid w:val="00211431"/>
    <w:rsid w:val="0021177B"/>
    <w:rsid w:val="00212574"/>
    <w:rsid w:val="00213D44"/>
    <w:rsid w:val="00213DCD"/>
    <w:rsid w:val="0022180B"/>
    <w:rsid w:val="002233D4"/>
    <w:rsid w:val="00223885"/>
    <w:rsid w:val="0022421A"/>
    <w:rsid w:val="002245BA"/>
    <w:rsid w:val="002304CF"/>
    <w:rsid w:val="002319CD"/>
    <w:rsid w:val="0024020E"/>
    <w:rsid w:val="002500B5"/>
    <w:rsid w:val="002542E8"/>
    <w:rsid w:val="00254438"/>
    <w:rsid w:val="00254E9A"/>
    <w:rsid w:val="00257694"/>
    <w:rsid w:val="002610E6"/>
    <w:rsid w:val="00261A77"/>
    <w:rsid w:val="00262E4F"/>
    <w:rsid w:val="00263F29"/>
    <w:rsid w:val="00263FAF"/>
    <w:rsid w:val="002652F8"/>
    <w:rsid w:val="002664AA"/>
    <w:rsid w:val="00272216"/>
    <w:rsid w:val="00272C13"/>
    <w:rsid w:val="00275AA8"/>
    <w:rsid w:val="00281D9A"/>
    <w:rsid w:val="002843C2"/>
    <w:rsid w:val="0029095A"/>
    <w:rsid w:val="002941C8"/>
    <w:rsid w:val="002A0321"/>
    <w:rsid w:val="002A033B"/>
    <w:rsid w:val="002A6535"/>
    <w:rsid w:val="002B001A"/>
    <w:rsid w:val="002B01AD"/>
    <w:rsid w:val="002B0996"/>
    <w:rsid w:val="002B2C11"/>
    <w:rsid w:val="002B5755"/>
    <w:rsid w:val="002C3212"/>
    <w:rsid w:val="002C5973"/>
    <w:rsid w:val="002C646A"/>
    <w:rsid w:val="002D1ABD"/>
    <w:rsid w:val="002D6496"/>
    <w:rsid w:val="002D6F81"/>
    <w:rsid w:val="002E0773"/>
    <w:rsid w:val="002E0851"/>
    <w:rsid w:val="002E342A"/>
    <w:rsid w:val="002E36EF"/>
    <w:rsid w:val="002E4A1C"/>
    <w:rsid w:val="002E61C7"/>
    <w:rsid w:val="002E7379"/>
    <w:rsid w:val="002F514A"/>
    <w:rsid w:val="002F6268"/>
    <w:rsid w:val="002F6F29"/>
    <w:rsid w:val="00300187"/>
    <w:rsid w:val="00302350"/>
    <w:rsid w:val="00303D1F"/>
    <w:rsid w:val="00310833"/>
    <w:rsid w:val="00311115"/>
    <w:rsid w:val="00313872"/>
    <w:rsid w:val="0031641A"/>
    <w:rsid w:val="00317A86"/>
    <w:rsid w:val="00320D14"/>
    <w:rsid w:val="00323246"/>
    <w:rsid w:val="00327888"/>
    <w:rsid w:val="00332B0F"/>
    <w:rsid w:val="00333303"/>
    <w:rsid w:val="0033471E"/>
    <w:rsid w:val="003366CF"/>
    <w:rsid w:val="00341E5A"/>
    <w:rsid w:val="00343EE9"/>
    <w:rsid w:val="00345012"/>
    <w:rsid w:val="00346048"/>
    <w:rsid w:val="003505B1"/>
    <w:rsid w:val="003529B6"/>
    <w:rsid w:val="00353CB6"/>
    <w:rsid w:val="003555D4"/>
    <w:rsid w:val="003568A5"/>
    <w:rsid w:val="003622D2"/>
    <w:rsid w:val="003630C1"/>
    <w:rsid w:val="00373CFF"/>
    <w:rsid w:val="00381503"/>
    <w:rsid w:val="003847D3"/>
    <w:rsid w:val="00385D58"/>
    <w:rsid w:val="00385F54"/>
    <w:rsid w:val="00391DC8"/>
    <w:rsid w:val="00393A95"/>
    <w:rsid w:val="00396540"/>
    <w:rsid w:val="003A3903"/>
    <w:rsid w:val="003A3DB5"/>
    <w:rsid w:val="003A4B0D"/>
    <w:rsid w:val="003B44DF"/>
    <w:rsid w:val="003B4A4E"/>
    <w:rsid w:val="003B588E"/>
    <w:rsid w:val="003C0340"/>
    <w:rsid w:val="003C2C21"/>
    <w:rsid w:val="003C5EBC"/>
    <w:rsid w:val="003C7333"/>
    <w:rsid w:val="003D0425"/>
    <w:rsid w:val="003D3053"/>
    <w:rsid w:val="003D4AD0"/>
    <w:rsid w:val="003E0797"/>
    <w:rsid w:val="003E3C7F"/>
    <w:rsid w:val="003E581E"/>
    <w:rsid w:val="003E5A74"/>
    <w:rsid w:val="003F0772"/>
    <w:rsid w:val="003F0CB1"/>
    <w:rsid w:val="003F24D4"/>
    <w:rsid w:val="003F40D9"/>
    <w:rsid w:val="003F4645"/>
    <w:rsid w:val="003F60EA"/>
    <w:rsid w:val="00402DD8"/>
    <w:rsid w:val="00406221"/>
    <w:rsid w:val="00410898"/>
    <w:rsid w:val="00413DF0"/>
    <w:rsid w:val="00416567"/>
    <w:rsid w:val="0041706E"/>
    <w:rsid w:val="0042004C"/>
    <w:rsid w:val="00420C30"/>
    <w:rsid w:val="0042324D"/>
    <w:rsid w:val="004235D7"/>
    <w:rsid w:val="00424B46"/>
    <w:rsid w:val="00424BE4"/>
    <w:rsid w:val="004262B4"/>
    <w:rsid w:val="00426CE1"/>
    <w:rsid w:val="004301DF"/>
    <w:rsid w:val="00432AD2"/>
    <w:rsid w:val="0043354C"/>
    <w:rsid w:val="00435D8E"/>
    <w:rsid w:val="0043654E"/>
    <w:rsid w:val="00436837"/>
    <w:rsid w:val="00440571"/>
    <w:rsid w:val="004455A4"/>
    <w:rsid w:val="004476F2"/>
    <w:rsid w:val="00453290"/>
    <w:rsid w:val="00454D08"/>
    <w:rsid w:val="00460E0E"/>
    <w:rsid w:val="0046310A"/>
    <w:rsid w:val="00464BF5"/>
    <w:rsid w:val="00467984"/>
    <w:rsid w:val="00470093"/>
    <w:rsid w:val="00472E09"/>
    <w:rsid w:val="0047791F"/>
    <w:rsid w:val="00482F83"/>
    <w:rsid w:val="00487B0F"/>
    <w:rsid w:val="004927F1"/>
    <w:rsid w:val="004971C6"/>
    <w:rsid w:val="004A47E4"/>
    <w:rsid w:val="004A48BB"/>
    <w:rsid w:val="004B0B95"/>
    <w:rsid w:val="004B7A7A"/>
    <w:rsid w:val="004C242E"/>
    <w:rsid w:val="004C2658"/>
    <w:rsid w:val="004C2DF1"/>
    <w:rsid w:val="004C37FB"/>
    <w:rsid w:val="004C6A7D"/>
    <w:rsid w:val="004C700F"/>
    <w:rsid w:val="004D0178"/>
    <w:rsid w:val="004D2213"/>
    <w:rsid w:val="004D26A6"/>
    <w:rsid w:val="004D43E3"/>
    <w:rsid w:val="004E0137"/>
    <w:rsid w:val="004E15C4"/>
    <w:rsid w:val="004E3CD3"/>
    <w:rsid w:val="004E6BC5"/>
    <w:rsid w:val="004E7611"/>
    <w:rsid w:val="004F0ED1"/>
    <w:rsid w:val="004F5AC8"/>
    <w:rsid w:val="004F5CBC"/>
    <w:rsid w:val="004F73B1"/>
    <w:rsid w:val="00501874"/>
    <w:rsid w:val="00504036"/>
    <w:rsid w:val="00506135"/>
    <w:rsid w:val="005070C8"/>
    <w:rsid w:val="00510655"/>
    <w:rsid w:val="00511599"/>
    <w:rsid w:val="00513A74"/>
    <w:rsid w:val="00516534"/>
    <w:rsid w:val="00516EF8"/>
    <w:rsid w:val="005211BE"/>
    <w:rsid w:val="0052512B"/>
    <w:rsid w:val="00525188"/>
    <w:rsid w:val="00527DFE"/>
    <w:rsid w:val="00531078"/>
    <w:rsid w:val="0053183F"/>
    <w:rsid w:val="005366D7"/>
    <w:rsid w:val="0054017F"/>
    <w:rsid w:val="00540847"/>
    <w:rsid w:val="00540998"/>
    <w:rsid w:val="005415B3"/>
    <w:rsid w:val="005441C6"/>
    <w:rsid w:val="005455BA"/>
    <w:rsid w:val="0055436E"/>
    <w:rsid w:val="00555D2E"/>
    <w:rsid w:val="00556030"/>
    <w:rsid w:val="00556868"/>
    <w:rsid w:val="0055749D"/>
    <w:rsid w:val="005602ED"/>
    <w:rsid w:val="00560849"/>
    <w:rsid w:val="005614C8"/>
    <w:rsid w:val="0056229C"/>
    <w:rsid w:val="0056233E"/>
    <w:rsid w:val="00563FD5"/>
    <w:rsid w:val="005640A1"/>
    <w:rsid w:val="00572DAA"/>
    <w:rsid w:val="00573B78"/>
    <w:rsid w:val="00575BEC"/>
    <w:rsid w:val="00576948"/>
    <w:rsid w:val="00584036"/>
    <w:rsid w:val="005871F7"/>
    <w:rsid w:val="00590F29"/>
    <w:rsid w:val="00591BED"/>
    <w:rsid w:val="00592113"/>
    <w:rsid w:val="00594A85"/>
    <w:rsid w:val="005978AF"/>
    <w:rsid w:val="005A30C4"/>
    <w:rsid w:val="005A3814"/>
    <w:rsid w:val="005B0D81"/>
    <w:rsid w:val="005B11CB"/>
    <w:rsid w:val="005B4D82"/>
    <w:rsid w:val="005C07D9"/>
    <w:rsid w:val="005C26FF"/>
    <w:rsid w:val="005C6081"/>
    <w:rsid w:val="005D0228"/>
    <w:rsid w:val="005D422A"/>
    <w:rsid w:val="005D6BBB"/>
    <w:rsid w:val="005D7A59"/>
    <w:rsid w:val="005E0426"/>
    <w:rsid w:val="005E0A44"/>
    <w:rsid w:val="005E11D9"/>
    <w:rsid w:val="005E1981"/>
    <w:rsid w:val="005F0C91"/>
    <w:rsid w:val="005F1EDB"/>
    <w:rsid w:val="005F268C"/>
    <w:rsid w:val="005F29EF"/>
    <w:rsid w:val="005F2D98"/>
    <w:rsid w:val="005F3167"/>
    <w:rsid w:val="005F5B4D"/>
    <w:rsid w:val="005F6BC8"/>
    <w:rsid w:val="00600EF4"/>
    <w:rsid w:val="00600F5F"/>
    <w:rsid w:val="00601F5A"/>
    <w:rsid w:val="006043F1"/>
    <w:rsid w:val="0061185F"/>
    <w:rsid w:val="00616FA8"/>
    <w:rsid w:val="006174A9"/>
    <w:rsid w:val="00617E5B"/>
    <w:rsid w:val="00621208"/>
    <w:rsid w:val="00621E90"/>
    <w:rsid w:val="00625580"/>
    <w:rsid w:val="00627628"/>
    <w:rsid w:val="00630670"/>
    <w:rsid w:val="00630FDC"/>
    <w:rsid w:val="006340A3"/>
    <w:rsid w:val="00634BAD"/>
    <w:rsid w:val="00637CFA"/>
    <w:rsid w:val="0064231F"/>
    <w:rsid w:val="00644E21"/>
    <w:rsid w:val="00647B36"/>
    <w:rsid w:val="006575BD"/>
    <w:rsid w:val="00660A96"/>
    <w:rsid w:val="0066196F"/>
    <w:rsid w:val="0067094A"/>
    <w:rsid w:val="00675D5F"/>
    <w:rsid w:val="006811B1"/>
    <w:rsid w:val="00681646"/>
    <w:rsid w:val="00683885"/>
    <w:rsid w:val="00683AC5"/>
    <w:rsid w:val="00684D2F"/>
    <w:rsid w:val="00693AB6"/>
    <w:rsid w:val="006A02DF"/>
    <w:rsid w:val="006A222E"/>
    <w:rsid w:val="006A3F0E"/>
    <w:rsid w:val="006A46B3"/>
    <w:rsid w:val="006A5A13"/>
    <w:rsid w:val="006A77AD"/>
    <w:rsid w:val="006B3402"/>
    <w:rsid w:val="006B72E1"/>
    <w:rsid w:val="006C06DA"/>
    <w:rsid w:val="006C0A03"/>
    <w:rsid w:val="006C0E8A"/>
    <w:rsid w:val="006C37FA"/>
    <w:rsid w:val="006C4BE6"/>
    <w:rsid w:val="006C63B0"/>
    <w:rsid w:val="006D0E69"/>
    <w:rsid w:val="006D5783"/>
    <w:rsid w:val="006D5A6A"/>
    <w:rsid w:val="006D7E70"/>
    <w:rsid w:val="006E0D93"/>
    <w:rsid w:val="006E1691"/>
    <w:rsid w:val="006E3965"/>
    <w:rsid w:val="006F5229"/>
    <w:rsid w:val="006F6D6D"/>
    <w:rsid w:val="006F7AE6"/>
    <w:rsid w:val="006F7F76"/>
    <w:rsid w:val="00703655"/>
    <w:rsid w:val="007121B5"/>
    <w:rsid w:val="00713182"/>
    <w:rsid w:val="0071488E"/>
    <w:rsid w:val="0071710F"/>
    <w:rsid w:val="00721213"/>
    <w:rsid w:val="007212BB"/>
    <w:rsid w:val="00733131"/>
    <w:rsid w:val="00735AB6"/>
    <w:rsid w:val="00736EFF"/>
    <w:rsid w:val="007432B3"/>
    <w:rsid w:val="0074495E"/>
    <w:rsid w:val="00750884"/>
    <w:rsid w:val="00750D3E"/>
    <w:rsid w:val="00750E02"/>
    <w:rsid w:val="00751348"/>
    <w:rsid w:val="00752451"/>
    <w:rsid w:val="007530C8"/>
    <w:rsid w:val="00757CAB"/>
    <w:rsid w:val="007607C4"/>
    <w:rsid w:val="00761B4C"/>
    <w:rsid w:val="00767278"/>
    <w:rsid w:val="007712CB"/>
    <w:rsid w:val="00771F44"/>
    <w:rsid w:val="0077474E"/>
    <w:rsid w:val="00775009"/>
    <w:rsid w:val="00775AA2"/>
    <w:rsid w:val="0077602E"/>
    <w:rsid w:val="00776C49"/>
    <w:rsid w:val="00780924"/>
    <w:rsid w:val="00782958"/>
    <w:rsid w:val="007841B5"/>
    <w:rsid w:val="007865D7"/>
    <w:rsid w:val="007933FD"/>
    <w:rsid w:val="00795304"/>
    <w:rsid w:val="007963FD"/>
    <w:rsid w:val="00796843"/>
    <w:rsid w:val="007A0716"/>
    <w:rsid w:val="007A15B9"/>
    <w:rsid w:val="007A2A27"/>
    <w:rsid w:val="007A7001"/>
    <w:rsid w:val="007B01BE"/>
    <w:rsid w:val="007B0288"/>
    <w:rsid w:val="007B0FE3"/>
    <w:rsid w:val="007B1BAE"/>
    <w:rsid w:val="007B1C33"/>
    <w:rsid w:val="007C14D2"/>
    <w:rsid w:val="007C75F0"/>
    <w:rsid w:val="007D0D62"/>
    <w:rsid w:val="007D35C9"/>
    <w:rsid w:val="007D77CD"/>
    <w:rsid w:val="007D7950"/>
    <w:rsid w:val="007D7C6D"/>
    <w:rsid w:val="007E1D2E"/>
    <w:rsid w:val="007E2D33"/>
    <w:rsid w:val="007E2D6A"/>
    <w:rsid w:val="007E3F05"/>
    <w:rsid w:val="007E7DF7"/>
    <w:rsid w:val="007F0AA7"/>
    <w:rsid w:val="008020F7"/>
    <w:rsid w:val="00805789"/>
    <w:rsid w:val="00805D94"/>
    <w:rsid w:val="008149B7"/>
    <w:rsid w:val="00820B69"/>
    <w:rsid w:val="00821ED3"/>
    <w:rsid w:val="00830845"/>
    <w:rsid w:val="0083154E"/>
    <w:rsid w:val="00831A1B"/>
    <w:rsid w:val="008344CB"/>
    <w:rsid w:val="008368FD"/>
    <w:rsid w:val="0084015B"/>
    <w:rsid w:val="008403FD"/>
    <w:rsid w:val="00840617"/>
    <w:rsid w:val="00841BEF"/>
    <w:rsid w:val="0084453B"/>
    <w:rsid w:val="00846748"/>
    <w:rsid w:val="00850825"/>
    <w:rsid w:val="00852B22"/>
    <w:rsid w:val="00853237"/>
    <w:rsid w:val="008534A0"/>
    <w:rsid w:val="0085565F"/>
    <w:rsid w:val="00855BFA"/>
    <w:rsid w:val="00855DF4"/>
    <w:rsid w:val="00857ED6"/>
    <w:rsid w:val="00860A09"/>
    <w:rsid w:val="00862B19"/>
    <w:rsid w:val="008633D4"/>
    <w:rsid w:val="0087090C"/>
    <w:rsid w:val="00871D40"/>
    <w:rsid w:val="00872178"/>
    <w:rsid w:val="00873B79"/>
    <w:rsid w:val="00874838"/>
    <w:rsid w:val="00874A48"/>
    <w:rsid w:val="00884F36"/>
    <w:rsid w:val="0088521F"/>
    <w:rsid w:val="00885EF5"/>
    <w:rsid w:val="0088790B"/>
    <w:rsid w:val="00891D6A"/>
    <w:rsid w:val="00893A3C"/>
    <w:rsid w:val="00896AEA"/>
    <w:rsid w:val="008A1F1D"/>
    <w:rsid w:val="008A25C1"/>
    <w:rsid w:val="008A756F"/>
    <w:rsid w:val="008A77A6"/>
    <w:rsid w:val="008B1065"/>
    <w:rsid w:val="008B13B3"/>
    <w:rsid w:val="008B1892"/>
    <w:rsid w:val="008B3FD6"/>
    <w:rsid w:val="008C17E8"/>
    <w:rsid w:val="008C2691"/>
    <w:rsid w:val="008C30BC"/>
    <w:rsid w:val="008C4AE6"/>
    <w:rsid w:val="008C50E1"/>
    <w:rsid w:val="008D061E"/>
    <w:rsid w:val="008D2FE8"/>
    <w:rsid w:val="008D59E1"/>
    <w:rsid w:val="008E2BFE"/>
    <w:rsid w:val="008E3EDF"/>
    <w:rsid w:val="008F3870"/>
    <w:rsid w:val="008F4DB9"/>
    <w:rsid w:val="008F57F3"/>
    <w:rsid w:val="008F6015"/>
    <w:rsid w:val="009024E0"/>
    <w:rsid w:val="009025BF"/>
    <w:rsid w:val="0090478D"/>
    <w:rsid w:val="00905C1B"/>
    <w:rsid w:val="00906D86"/>
    <w:rsid w:val="009124B3"/>
    <w:rsid w:val="009137E6"/>
    <w:rsid w:val="00914C5E"/>
    <w:rsid w:val="00915B23"/>
    <w:rsid w:val="00917CEE"/>
    <w:rsid w:val="0092083F"/>
    <w:rsid w:val="00921A39"/>
    <w:rsid w:val="00921BA7"/>
    <w:rsid w:val="009257E4"/>
    <w:rsid w:val="009265AC"/>
    <w:rsid w:val="009318A0"/>
    <w:rsid w:val="00931F0B"/>
    <w:rsid w:val="00931FB3"/>
    <w:rsid w:val="00932F06"/>
    <w:rsid w:val="00935022"/>
    <w:rsid w:val="009365B2"/>
    <w:rsid w:val="009368E0"/>
    <w:rsid w:val="0093750F"/>
    <w:rsid w:val="0093764B"/>
    <w:rsid w:val="0094381C"/>
    <w:rsid w:val="00950531"/>
    <w:rsid w:val="00951D3C"/>
    <w:rsid w:val="009543C5"/>
    <w:rsid w:val="00954529"/>
    <w:rsid w:val="00956724"/>
    <w:rsid w:val="00957309"/>
    <w:rsid w:val="00961B8F"/>
    <w:rsid w:val="00961E31"/>
    <w:rsid w:val="009631CF"/>
    <w:rsid w:val="00964EB7"/>
    <w:rsid w:val="00971836"/>
    <w:rsid w:val="00975075"/>
    <w:rsid w:val="00976379"/>
    <w:rsid w:val="009811AF"/>
    <w:rsid w:val="00983C78"/>
    <w:rsid w:val="00990A4E"/>
    <w:rsid w:val="0099220B"/>
    <w:rsid w:val="0099406A"/>
    <w:rsid w:val="009A07B2"/>
    <w:rsid w:val="009A28DC"/>
    <w:rsid w:val="009A3704"/>
    <w:rsid w:val="009A553E"/>
    <w:rsid w:val="009A79DD"/>
    <w:rsid w:val="009B07BF"/>
    <w:rsid w:val="009B10D8"/>
    <w:rsid w:val="009B5D35"/>
    <w:rsid w:val="009B680A"/>
    <w:rsid w:val="009C458C"/>
    <w:rsid w:val="009D0584"/>
    <w:rsid w:val="009D2017"/>
    <w:rsid w:val="009D47F4"/>
    <w:rsid w:val="009D5975"/>
    <w:rsid w:val="009D6EBA"/>
    <w:rsid w:val="009E4FE4"/>
    <w:rsid w:val="009F085B"/>
    <w:rsid w:val="009F37E4"/>
    <w:rsid w:val="009F5C6C"/>
    <w:rsid w:val="009F6E8C"/>
    <w:rsid w:val="00A000EA"/>
    <w:rsid w:val="00A0077E"/>
    <w:rsid w:val="00A008D8"/>
    <w:rsid w:val="00A044C3"/>
    <w:rsid w:val="00A052A2"/>
    <w:rsid w:val="00A120E2"/>
    <w:rsid w:val="00A13886"/>
    <w:rsid w:val="00A20AA1"/>
    <w:rsid w:val="00A308A3"/>
    <w:rsid w:val="00A312DC"/>
    <w:rsid w:val="00A43437"/>
    <w:rsid w:val="00A46C31"/>
    <w:rsid w:val="00A505FA"/>
    <w:rsid w:val="00A51608"/>
    <w:rsid w:val="00A5323B"/>
    <w:rsid w:val="00A55527"/>
    <w:rsid w:val="00A55BFA"/>
    <w:rsid w:val="00A61FE0"/>
    <w:rsid w:val="00A62B4F"/>
    <w:rsid w:val="00A62F89"/>
    <w:rsid w:val="00A66696"/>
    <w:rsid w:val="00A72A72"/>
    <w:rsid w:val="00A74665"/>
    <w:rsid w:val="00A8091E"/>
    <w:rsid w:val="00A83DED"/>
    <w:rsid w:val="00A9080B"/>
    <w:rsid w:val="00A90EF5"/>
    <w:rsid w:val="00A935BC"/>
    <w:rsid w:val="00A95985"/>
    <w:rsid w:val="00A95CF9"/>
    <w:rsid w:val="00A9709C"/>
    <w:rsid w:val="00AA051E"/>
    <w:rsid w:val="00AA37AD"/>
    <w:rsid w:val="00AA4983"/>
    <w:rsid w:val="00AA6D1C"/>
    <w:rsid w:val="00AA7B36"/>
    <w:rsid w:val="00AB0FD3"/>
    <w:rsid w:val="00AB2842"/>
    <w:rsid w:val="00AB36AE"/>
    <w:rsid w:val="00AB4FD6"/>
    <w:rsid w:val="00AB596D"/>
    <w:rsid w:val="00AC1E9F"/>
    <w:rsid w:val="00AC22B8"/>
    <w:rsid w:val="00AC64D5"/>
    <w:rsid w:val="00AC71C5"/>
    <w:rsid w:val="00AD0CE9"/>
    <w:rsid w:val="00AD7C30"/>
    <w:rsid w:val="00AE42AA"/>
    <w:rsid w:val="00AE51AF"/>
    <w:rsid w:val="00AE51E4"/>
    <w:rsid w:val="00AF167E"/>
    <w:rsid w:val="00AF1956"/>
    <w:rsid w:val="00AF2CE1"/>
    <w:rsid w:val="00AF3012"/>
    <w:rsid w:val="00AF311B"/>
    <w:rsid w:val="00AF53B1"/>
    <w:rsid w:val="00B00278"/>
    <w:rsid w:val="00B007B3"/>
    <w:rsid w:val="00B00A99"/>
    <w:rsid w:val="00B0485C"/>
    <w:rsid w:val="00B04FEF"/>
    <w:rsid w:val="00B06CB1"/>
    <w:rsid w:val="00B105F6"/>
    <w:rsid w:val="00B11B13"/>
    <w:rsid w:val="00B15113"/>
    <w:rsid w:val="00B15D81"/>
    <w:rsid w:val="00B1704D"/>
    <w:rsid w:val="00B24921"/>
    <w:rsid w:val="00B2581C"/>
    <w:rsid w:val="00B277FA"/>
    <w:rsid w:val="00B27A20"/>
    <w:rsid w:val="00B31B88"/>
    <w:rsid w:val="00B3394C"/>
    <w:rsid w:val="00B34DDB"/>
    <w:rsid w:val="00B359C9"/>
    <w:rsid w:val="00B36163"/>
    <w:rsid w:val="00B368B2"/>
    <w:rsid w:val="00B37B2A"/>
    <w:rsid w:val="00B37F3E"/>
    <w:rsid w:val="00B40710"/>
    <w:rsid w:val="00B41CC0"/>
    <w:rsid w:val="00B43CBD"/>
    <w:rsid w:val="00B45579"/>
    <w:rsid w:val="00B50C35"/>
    <w:rsid w:val="00B51B8A"/>
    <w:rsid w:val="00B535EA"/>
    <w:rsid w:val="00B603EE"/>
    <w:rsid w:val="00B61B43"/>
    <w:rsid w:val="00B63A04"/>
    <w:rsid w:val="00B65D97"/>
    <w:rsid w:val="00B660C4"/>
    <w:rsid w:val="00B67EB7"/>
    <w:rsid w:val="00B72753"/>
    <w:rsid w:val="00B77818"/>
    <w:rsid w:val="00B83FCC"/>
    <w:rsid w:val="00B935CD"/>
    <w:rsid w:val="00BA6E68"/>
    <w:rsid w:val="00BA6F6A"/>
    <w:rsid w:val="00BB36E4"/>
    <w:rsid w:val="00BB3982"/>
    <w:rsid w:val="00BB4FB6"/>
    <w:rsid w:val="00BB74ED"/>
    <w:rsid w:val="00BC174F"/>
    <w:rsid w:val="00BC33E8"/>
    <w:rsid w:val="00BC440D"/>
    <w:rsid w:val="00BC570B"/>
    <w:rsid w:val="00BC58F4"/>
    <w:rsid w:val="00BD150D"/>
    <w:rsid w:val="00BD28CC"/>
    <w:rsid w:val="00BD676D"/>
    <w:rsid w:val="00BD74DC"/>
    <w:rsid w:val="00BD7A19"/>
    <w:rsid w:val="00BD7C24"/>
    <w:rsid w:val="00BE19AA"/>
    <w:rsid w:val="00BE52BF"/>
    <w:rsid w:val="00BE7A8E"/>
    <w:rsid w:val="00BF2100"/>
    <w:rsid w:val="00BF3E7E"/>
    <w:rsid w:val="00BF4372"/>
    <w:rsid w:val="00BF54F3"/>
    <w:rsid w:val="00C00A07"/>
    <w:rsid w:val="00C016C8"/>
    <w:rsid w:val="00C01E29"/>
    <w:rsid w:val="00C03265"/>
    <w:rsid w:val="00C131C8"/>
    <w:rsid w:val="00C26342"/>
    <w:rsid w:val="00C32355"/>
    <w:rsid w:val="00C4296E"/>
    <w:rsid w:val="00C43245"/>
    <w:rsid w:val="00C450B9"/>
    <w:rsid w:val="00C46D30"/>
    <w:rsid w:val="00C46F66"/>
    <w:rsid w:val="00C47182"/>
    <w:rsid w:val="00C5199E"/>
    <w:rsid w:val="00C572FF"/>
    <w:rsid w:val="00C67276"/>
    <w:rsid w:val="00C7263B"/>
    <w:rsid w:val="00C82823"/>
    <w:rsid w:val="00C84688"/>
    <w:rsid w:val="00C87D99"/>
    <w:rsid w:val="00C90FB2"/>
    <w:rsid w:val="00CA02DC"/>
    <w:rsid w:val="00CA4ED1"/>
    <w:rsid w:val="00CB0E21"/>
    <w:rsid w:val="00CB1766"/>
    <w:rsid w:val="00CC1EA0"/>
    <w:rsid w:val="00CC238C"/>
    <w:rsid w:val="00CC6BFA"/>
    <w:rsid w:val="00CD148E"/>
    <w:rsid w:val="00CD14D3"/>
    <w:rsid w:val="00CD423C"/>
    <w:rsid w:val="00CD5EC9"/>
    <w:rsid w:val="00CE56C7"/>
    <w:rsid w:val="00CE7719"/>
    <w:rsid w:val="00CF0E09"/>
    <w:rsid w:val="00CF3B8D"/>
    <w:rsid w:val="00CF51DF"/>
    <w:rsid w:val="00CF709D"/>
    <w:rsid w:val="00D00036"/>
    <w:rsid w:val="00D0159E"/>
    <w:rsid w:val="00D03F43"/>
    <w:rsid w:val="00D0513B"/>
    <w:rsid w:val="00D06988"/>
    <w:rsid w:val="00D12FF6"/>
    <w:rsid w:val="00D206D0"/>
    <w:rsid w:val="00D21512"/>
    <w:rsid w:val="00D22ACA"/>
    <w:rsid w:val="00D2615D"/>
    <w:rsid w:val="00D309DF"/>
    <w:rsid w:val="00D32A08"/>
    <w:rsid w:val="00D34725"/>
    <w:rsid w:val="00D36545"/>
    <w:rsid w:val="00D40C98"/>
    <w:rsid w:val="00D4120B"/>
    <w:rsid w:val="00D42CEE"/>
    <w:rsid w:val="00D4661D"/>
    <w:rsid w:val="00D46F1C"/>
    <w:rsid w:val="00D47665"/>
    <w:rsid w:val="00D51E46"/>
    <w:rsid w:val="00D56BCF"/>
    <w:rsid w:val="00D56CEF"/>
    <w:rsid w:val="00D57D66"/>
    <w:rsid w:val="00D600DA"/>
    <w:rsid w:val="00D6106F"/>
    <w:rsid w:val="00D63960"/>
    <w:rsid w:val="00D66743"/>
    <w:rsid w:val="00D675DA"/>
    <w:rsid w:val="00D67D7C"/>
    <w:rsid w:val="00D73C2E"/>
    <w:rsid w:val="00D807F6"/>
    <w:rsid w:val="00D80DB3"/>
    <w:rsid w:val="00D84085"/>
    <w:rsid w:val="00D850F0"/>
    <w:rsid w:val="00D85BFD"/>
    <w:rsid w:val="00D9055A"/>
    <w:rsid w:val="00D912C2"/>
    <w:rsid w:val="00D941B2"/>
    <w:rsid w:val="00D97D1F"/>
    <w:rsid w:val="00DA46B7"/>
    <w:rsid w:val="00DB3DAC"/>
    <w:rsid w:val="00DB450A"/>
    <w:rsid w:val="00DB4A4D"/>
    <w:rsid w:val="00DB556E"/>
    <w:rsid w:val="00DC1453"/>
    <w:rsid w:val="00DC1D39"/>
    <w:rsid w:val="00DC2DD9"/>
    <w:rsid w:val="00DC5FBA"/>
    <w:rsid w:val="00DC728A"/>
    <w:rsid w:val="00DC7DEC"/>
    <w:rsid w:val="00DD113B"/>
    <w:rsid w:val="00DD2122"/>
    <w:rsid w:val="00DD465E"/>
    <w:rsid w:val="00DD5C1C"/>
    <w:rsid w:val="00DD7B5D"/>
    <w:rsid w:val="00DD7F99"/>
    <w:rsid w:val="00DE66A8"/>
    <w:rsid w:val="00DF4073"/>
    <w:rsid w:val="00DF41BD"/>
    <w:rsid w:val="00E01228"/>
    <w:rsid w:val="00E02C8C"/>
    <w:rsid w:val="00E03625"/>
    <w:rsid w:val="00E04C5D"/>
    <w:rsid w:val="00E0541D"/>
    <w:rsid w:val="00E064A8"/>
    <w:rsid w:val="00E07DEB"/>
    <w:rsid w:val="00E07F06"/>
    <w:rsid w:val="00E107D8"/>
    <w:rsid w:val="00E10DA0"/>
    <w:rsid w:val="00E1173E"/>
    <w:rsid w:val="00E242F6"/>
    <w:rsid w:val="00E24740"/>
    <w:rsid w:val="00E31937"/>
    <w:rsid w:val="00E3259E"/>
    <w:rsid w:val="00E422E8"/>
    <w:rsid w:val="00E51160"/>
    <w:rsid w:val="00E513D4"/>
    <w:rsid w:val="00E5268D"/>
    <w:rsid w:val="00E527AE"/>
    <w:rsid w:val="00E5310C"/>
    <w:rsid w:val="00E60EC9"/>
    <w:rsid w:val="00E6247E"/>
    <w:rsid w:val="00E63F0A"/>
    <w:rsid w:val="00E645B2"/>
    <w:rsid w:val="00E656FB"/>
    <w:rsid w:val="00E71DAC"/>
    <w:rsid w:val="00E72CD6"/>
    <w:rsid w:val="00E75C9D"/>
    <w:rsid w:val="00E75CB9"/>
    <w:rsid w:val="00E77762"/>
    <w:rsid w:val="00E777EC"/>
    <w:rsid w:val="00E90161"/>
    <w:rsid w:val="00E94A9E"/>
    <w:rsid w:val="00EA03BD"/>
    <w:rsid w:val="00EA35BD"/>
    <w:rsid w:val="00EA7472"/>
    <w:rsid w:val="00EA7482"/>
    <w:rsid w:val="00EB0C19"/>
    <w:rsid w:val="00EB3961"/>
    <w:rsid w:val="00EB7346"/>
    <w:rsid w:val="00EC33C4"/>
    <w:rsid w:val="00EC4A27"/>
    <w:rsid w:val="00EC543D"/>
    <w:rsid w:val="00EC5DBF"/>
    <w:rsid w:val="00ED1995"/>
    <w:rsid w:val="00ED23C9"/>
    <w:rsid w:val="00ED44F8"/>
    <w:rsid w:val="00ED66FD"/>
    <w:rsid w:val="00EE0859"/>
    <w:rsid w:val="00EE2407"/>
    <w:rsid w:val="00EE72B6"/>
    <w:rsid w:val="00EF032D"/>
    <w:rsid w:val="00EF2789"/>
    <w:rsid w:val="00EF39B9"/>
    <w:rsid w:val="00EF4236"/>
    <w:rsid w:val="00EF5481"/>
    <w:rsid w:val="00F016FE"/>
    <w:rsid w:val="00F0262A"/>
    <w:rsid w:val="00F04798"/>
    <w:rsid w:val="00F04AD6"/>
    <w:rsid w:val="00F14A70"/>
    <w:rsid w:val="00F17513"/>
    <w:rsid w:val="00F201FB"/>
    <w:rsid w:val="00F23113"/>
    <w:rsid w:val="00F23453"/>
    <w:rsid w:val="00F273DC"/>
    <w:rsid w:val="00F27E43"/>
    <w:rsid w:val="00F32AC8"/>
    <w:rsid w:val="00F4062E"/>
    <w:rsid w:val="00F431E6"/>
    <w:rsid w:val="00F43E8D"/>
    <w:rsid w:val="00F510C4"/>
    <w:rsid w:val="00F51EAC"/>
    <w:rsid w:val="00F529F4"/>
    <w:rsid w:val="00F54275"/>
    <w:rsid w:val="00F56852"/>
    <w:rsid w:val="00F658BE"/>
    <w:rsid w:val="00F67E4D"/>
    <w:rsid w:val="00F70264"/>
    <w:rsid w:val="00F7082E"/>
    <w:rsid w:val="00F74895"/>
    <w:rsid w:val="00F754CC"/>
    <w:rsid w:val="00F81948"/>
    <w:rsid w:val="00F83A31"/>
    <w:rsid w:val="00F84E4E"/>
    <w:rsid w:val="00F86662"/>
    <w:rsid w:val="00F9112F"/>
    <w:rsid w:val="00F91BEB"/>
    <w:rsid w:val="00F93A75"/>
    <w:rsid w:val="00F95BF0"/>
    <w:rsid w:val="00F96C24"/>
    <w:rsid w:val="00F9735A"/>
    <w:rsid w:val="00FA09BC"/>
    <w:rsid w:val="00FA2A1E"/>
    <w:rsid w:val="00FA2EA4"/>
    <w:rsid w:val="00FA6040"/>
    <w:rsid w:val="00FB3F95"/>
    <w:rsid w:val="00FB5487"/>
    <w:rsid w:val="00FC10E4"/>
    <w:rsid w:val="00FC22BE"/>
    <w:rsid w:val="00FC3BEF"/>
    <w:rsid w:val="00FC4BC6"/>
    <w:rsid w:val="00FC5941"/>
    <w:rsid w:val="00FD3C69"/>
    <w:rsid w:val="00FE0F8E"/>
    <w:rsid w:val="00FE164B"/>
    <w:rsid w:val="00FE6FD6"/>
    <w:rsid w:val="00FF056D"/>
    <w:rsid w:val="00FF12C8"/>
    <w:rsid w:val="00FF1D37"/>
    <w:rsid w:val="00FF238E"/>
    <w:rsid w:val="00FF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
  <w:smartTagType w:namespaceuri="urn:schemas-tilde-lv/tildestengine" w:name="firmas"/>
  <w:shapeDefaults>
    <o:shapedefaults v:ext="edit" spidmax="1026"/>
    <o:shapelayout v:ext="edit">
      <o:idmap v:ext="edit" data="1"/>
    </o:shapelayout>
  </w:shapeDefaults>
  <w:decimalSymbol w:val=","/>
  <w:listSeparator w:val=";"/>
  <w14:docId w14:val="36DA098D"/>
  <w15:chartTrackingRefBased/>
  <w15:docId w15:val="{FE64C787-CE9A-4045-B8A5-6F74D259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AU"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2E0851"/>
    <w:rPr>
      <w:rFonts w:ascii="Tahoma" w:hAnsi="Tahoma" w:cs="Tahoma"/>
      <w:sz w:val="16"/>
      <w:szCs w:val="16"/>
    </w:rPr>
  </w:style>
  <w:style w:type="paragraph" w:customStyle="1" w:styleId="NoSpacing1">
    <w:name w:val="No Spacing1"/>
    <w:uiPriority w:val="1"/>
    <w:qFormat/>
    <w:rsid w:val="00683885"/>
    <w:rPr>
      <w:sz w:val="24"/>
      <w:szCs w:val="24"/>
    </w:rPr>
  </w:style>
  <w:style w:type="paragraph" w:styleId="Antrats">
    <w:name w:val="header"/>
    <w:basedOn w:val="prastasis"/>
    <w:link w:val="AntratsDiagrama"/>
    <w:uiPriority w:val="99"/>
    <w:unhideWhenUsed/>
    <w:rsid w:val="00070E1F"/>
    <w:pPr>
      <w:tabs>
        <w:tab w:val="center" w:pos="4513"/>
        <w:tab w:val="right" w:pos="9026"/>
      </w:tabs>
    </w:pPr>
  </w:style>
  <w:style w:type="character" w:customStyle="1" w:styleId="AntratsDiagrama">
    <w:name w:val="Antraštės Diagrama"/>
    <w:link w:val="Antrats"/>
    <w:uiPriority w:val="99"/>
    <w:rsid w:val="00070E1F"/>
    <w:rPr>
      <w:lang w:val="en-AU" w:eastAsia="en-US"/>
    </w:rPr>
  </w:style>
  <w:style w:type="paragraph" w:styleId="Porat">
    <w:name w:val="footer"/>
    <w:basedOn w:val="prastasis"/>
    <w:link w:val="PoratDiagrama"/>
    <w:uiPriority w:val="99"/>
    <w:unhideWhenUsed/>
    <w:rsid w:val="00070E1F"/>
    <w:pPr>
      <w:tabs>
        <w:tab w:val="center" w:pos="4513"/>
        <w:tab w:val="right" w:pos="9026"/>
      </w:tabs>
    </w:pPr>
  </w:style>
  <w:style w:type="character" w:customStyle="1" w:styleId="PoratDiagrama">
    <w:name w:val="Poraštė Diagrama"/>
    <w:link w:val="Porat"/>
    <w:uiPriority w:val="99"/>
    <w:rsid w:val="00070E1F"/>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6668">
      <w:bodyDiv w:val="1"/>
      <w:marLeft w:val="0"/>
      <w:marRight w:val="0"/>
      <w:marTop w:val="0"/>
      <w:marBottom w:val="0"/>
      <w:divBdr>
        <w:top w:val="none" w:sz="0" w:space="0" w:color="auto"/>
        <w:left w:val="none" w:sz="0" w:space="0" w:color="auto"/>
        <w:bottom w:val="none" w:sz="0" w:space="0" w:color="auto"/>
        <w:right w:val="none" w:sz="0" w:space="0" w:color="auto"/>
      </w:divBdr>
    </w:div>
    <w:div w:id="423961210">
      <w:bodyDiv w:val="1"/>
      <w:marLeft w:val="0"/>
      <w:marRight w:val="0"/>
      <w:marTop w:val="0"/>
      <w:marBottom w:val="0"/>
      <w:divBdr>
        <w:top w:val="none" w:sz="0" w:space="0" w:color="auto"/>
        <w:left w:val="none" w:sz="0" w:space="0" w:color="auto"/>
        <w:bottom w:val="none" w:sz="0" w:space="0" w:color="auto"/>
        <w:right w:val="none" w:sz="0" w:space="0" w:color="auto"/>
      </w:divBdr>
    </w:div>
    <w:div w:id="527566135">
      <w:bodyDiv w:val="1"/>
      <w:marLeft w:val="0"/>
      <w:marRight w:val="0"/>
      <w:marTop w:val="0"/>
      <w:marBottom w:val="0"/>
      <w:divBdr>
        <w:top w:val="none" w:sz="0" w:space="0" w:color="auto"/>
        <w:left w:val="none" w:sz="0" w:space="0" w:color="auto"/>
        <w:bottom w:val="none" w:sz="0" w:space="0" w:color="auto"/>
        <w:right w:val="none" w:sz="0" w:space="0" w:color="auto"/>
      </w:divBdr>
    </w:div>
    <w:div w:id="565262747">
      <w:bodyDiv w:val="1"/>
      <w:marLeft w:val="0"/>
      <w:marRight w:val="0"/>
      <w:marTop w:val="0"/>
      <w:marBottom w:val="0"/>
      <w:divBdr>
        <w:top w:val="none" w:sz="0" w:space="0" w:color="auto"/>
        <w:left w:val="none" w:sz="0" w:space="0" w:color="auto"/>
        <w:bottom w:val="none" w:sz="0" w:space="0" w:color="auto"/>
        <w:right w:val="none" w:sz="0" w:space="0" w:color="auto"/>
      </w:divBdr>
    </w:div>
    <w:div w:id="710348819">
      <w:bodyDiv w:val="1"/>
      <w:marLeft w:val="0"/>
      <w:marRight w:val="0"/>
      <w:marTop w:val="0"/>
      <w:marBottom w:val="0"/>
      <w:divBdr>
        <w:top w:val="none" w:sz="0" w:space="0" w:color="auto"/>
        <w:left w:val="none" w:sz="0" w:space="0" w:color="auto"/>
        <w:bottom w:val="none" w:sz="0" w:space="0" w:color="auto"/>
        <w:right w:val="none" w:sz="0" w:space="0" w:color="auto"/>
      </w:divBdr>
    </w:div>
    <w:div w:id="1003509671">
      <w:bodyDiv w:val="1"/>
      <w:marLeft w:val="0"/>
      <w:marRight w:val="0"/>
      <w:marTop w:val="0"/>
      <w:marBottom w:val="0"/>
      <w:divBdr>
        <w:top w:val="none" w:sz="0" w:space="0" w:color="auto"/>
        <w:left w:val="none" w:sz="0" w:space="0" w:color="auto"/>
        <w:bottom w:val="none" w:sz="0" w:space="0" w:color="auto"/>
        <w:right w:val="none" w:sz="0" w:space="0" w:color="auto"/>
      </w:divBdr>
    </w:div>
    <w:div w:id="1231884076">
      <w:bodyDiv w:val="1"/>
      <w:marLeft w:val="0"/>
      <w:marRight w:val="0"/>
      <w:marTop w:val="0"/>
      <w:marBottom w:val="0"/>
      <w:divBdr>
        <w:top w:val="none" w:sz="0" w:space="0" w:color="auto"/>
        <w:left w:val="none" w:sz="0" w:space="0" w:color="auto"/>
        <w:bottom w:val="none" w:sz="0" w:space="0" w:color="auto"/>
        <w:right w:val="none" w:sz="0" w:space="0" w:color="auto"/>
      </w:divBdr>
    </w:div>
    <w:div w:id="1600943563">
      <w:bodyDiv w:val="1"/>
      <w:marLeft w:val="0"/>
      <w:marRight w:val="0"/>
      <w:marTop w:val="0"/>
      <w:marBottom w:val="0"/>
      <w:divBdr>
        <w:top w:val="none" w:sz="0" w:space="0" w:color="auto"/>
        <w:left w:val="none" w:sz="0" w:space="0" w:color="auto"/>
        <w:bottom w:val="none" w:sz="0" w:space="0" w:color="auto"/>
        <w:right w:val="none" w:sz="0" w:space="0" w:color="auto"/>
      </w:divBdr>
    </w:div>
    <w:div w:id="1706058595">
      <w:bodyDiv w:val="1"/>
      <w:marLeft w:val="0"/>
      <w:marRight w:val="0"/>
      <w:marTop w:val="0"/>
      <w:marBottom w:val="0"/>
      <w:divBdr>
        <w:top w:val="none" w:sz="0" w:space="0" w:color="auto"/>
        <w:left w:val="none" w:sz="0" w:space="0" w:color="auto"/>
        <w:bottom w:val="none" w:sz="0" w:space="0" w:color="auto"/>
        <w:right w:val="none" w:sz="0" w:space="0" w:color="auto"/>
      </w:divBdr>
    </w:div>
    <w:div w:id="1955821741">
      <w:bodyDiv w:val="1"/>
      <w:marLeft w:val="0"/>
      <w:marRight w:val="0"/>
      <w:marTop w:val="0"/>
      <w:marBottom w:val="0"/>
      <w:divBdr>
        <w:top w:val="none" w:sz="0" w:space="0" w:color="auto"/>
        <w:left w:val="none" w:sz="0" w:space="0" w:color="auto"/>
        <w:bottom w:val="none" w:sz="0" w:space="0" w:color="auto"/>
        <w:right w:val="none" w:sz="0" w:space="0" w:color="auto"/>
      </w:divBdr>
    </w:div>
    <w:div w:id="211328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2D4F6C9AD57C4D9D4841D4E514E0F8" ma:contentTypeVersion="9" ma:contentTypeDescription="Create a new document." ma:contentTypeScope="" ma:versionID="b647257340cd3337a4eef735ff9ab03c">
  <xsd:schema xmlns:xsd="http://www.w3.org/2001/XMLSchema" xmlns:xs="http://www.w3.org/2001/XMLSchema" xmlns:p="http://schemas.microsoft.com/office/2006/metadata/properties" xmlns:ns3="8bd2cb98-25e9-4117-99ea-44311a29aa9f" targetNamespace="http://schemas.microsoft.com/office/2006/metadata/properties" ma:root="true" ma:fieldsID="93141801b6931a451d19538a7071df0c" ns3:_="">
    <xsd:import namespace="8bd2cb98-25e9-4117-99ea-44311a29aa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2cb98-25e9-4117-99ea-44311a29a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71FCCF-78FF-4FBD-8DFE-E0996E6B1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2cb98-25e9-4117-99ea-44311a29a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B6307-B943-411C-A24C-59508CD874A8}">
  <ds:schemaRefs>
    <ds:schemaRef ds:uri="http://schemas.microsoft.com/sharepoint/v3/contenttype/forms"/>
  </ds:schemaRefs>
</ds:datastoreItem>
</file>

<file path=customXml/itemProps3.xml><?xml version="1.0" encoding="utf-8"?>
<ds:datastoreItem xmlns:ds="http://schemas.openxmlformats.org/officeDocument/2006/customXml" ds:itemID="{37A716C5-9538-47D1-93C3-114C024EDE7C}">
  <ds:schemaRefs>
    <ds:schemaRef ds:uri="http://schemas.openxmlformats.org/officeDocument/2006/bibliography"/>
  </ds:schemaRefs>
</ds:datastoreItem>
</file>

<file path=customXml/itemProps4.xml><?xml version="1.0" encoding="utf-8"?>
<ds:datastoreItem xmlns:ds="http://schemas.openxmlformats.org/officeDocument/2006/customXml" ds:itemID="{51D237DF-2312-4D39-8EB9-3A3AD4BA29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~wd07.tmp</Template>
  <TotalTime>0</TotalTime>
  <Pages>3</Pages>
  <Words>7505</Words>
  <Characters>4278</Characters>
  <Application>Microsoft Office Word</Application>
  <DocSecurity>0</DocSecurity>
  <Lines>35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Nuoma</vt:lpstr>
      <vt:lpstr>Nuoma</vt:lpstr>
    </vt:vector>
  </TitlesOfParts>
  <Company>Zemetv</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Nuoma</dc:title>
  <dc:subject/>
  <dc:creator>Marija</dc:creator>
  <cp:keywords/>
  <cp:lastModifiedBy>Rasa Virbalienė</cp:lastModifiedBy>
  <cp:revision>3</cp:revision>
  <cp:lastPrinted>2024-03-05T11:05:00Z</cp:lastPrinted>
  <dcterms:created xsi:type="dcterms:W3CDTF">2024-03-18T14:41:00Z</dcterms:created>
  <dcterms:modified xsi:type="dcterms:W3CDTF">2024-03-18T14:41:00Z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0x010100682D4F6C9AD57C4D9D4841D4E514E0F8</vt:lpwstr>
  </property>
</Properties>
</file>